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ÇEKİLİŞ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Düzenleyen (Firma/Kuruluş):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Adı/Unvanı: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Dairesi/T.C. Kimlik No: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Çekiliş Bilgileri: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Çekiliş Tarihi: …/…/….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Çekiliş Adı/Konusu: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Kazanılan Ödül: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Katılımcı, yukarıda belirtilen çekilişe katıldığını ve çekiliş sonucunda belirtilen ödülü kazandığını beyan eder.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Katılımcı, ödülü teslim aldığını ve ödülün teslimatı veya kullanımı sırasında oluşabilecek herhangi bir zarar, ziyan veya kayıptan dolayı Düzenleyen'i sorumlu tutmayacağını kabul ve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Katılımcı, ödülün vergilendirilmesi ve diğer yasal yükümlülüklerinden kendisi sorumlu olduğunu kabul eder.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ödülün iadesi, ödülün nakde çevrilmesi vb.)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Katılımcı: Düzenleyen: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 ve Kaşe)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Çekiliş ibranamesi, çekiliş katılımcısının ödülü kabul ettiğini ve düzenleyiciyi sorumluluktan ibra ettiğini gösteren bir belgedir.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katılımcının ibranameyi kendi özgür iradesiyle imzalaması gerekir.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"Çekiliş İbranamesi" örneği size yardımcı olmuştur.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