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MUHATAP: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[Düğün Salonu İşletme Adı/Unvanı] [Düğün Salonu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GÖNDEREN: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[Müşteri Adı Soyadı] [Müşteri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[Sözleşme Tarihi] [Sözleşme Numarası]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Düğün Organizasyonu Sözleşmesinin İptali ve Ödenen Bedelin İadesi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AÇIKLAMALAR: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[Tarih] tarihinde tarafınızla imzalamış olduğum düğün organizasyonu sözleşmesi ile ilgili olarak, [İptal Nedeni (Örneğin: COVID-19 salgını nedeniyle düğün tarihini ertelemek zorunda kaldık/ Düğün salonunda yapılan değişiklikler sözleşme şartlarına uymamaktadır)] nedeniyle sözleşmeyi iptal etmek zorunda kaldığımı bildiririm.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Bu nedenle, 6502 sayılı Tüketicinin Korunması Hakkında Kanun ve ilgili mevzuat uyarınca cayma hakkımı kullanıyorum.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İşbu ihtarname ile sözleşmeyi feshettiğimi ve ödediğim [Ödenen Tutar] TL bedelin tarafıma iade edilmesini talep ederim.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Ayrıca, sözleşme kapsamında tarafınızdan alınan [Kapora/Peşinat Miktarı] TL tutarındaki kapora/peşinatın da tarafıma iade edilmesini talep ederim.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Cayma hakkımın kullanılmasıyla ilgili olarak tarafınıza herhangi bir cezai şart veya cayma tazminatı ödemeyeceğimi de ayrıca belirtirim.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[Süre (genellikle 14 gün)] gün içerisinde talebime olumlu yanıt verilmemesi veya ödememin iade edilmemesi halinde, yasal yollara başvurmaktan çekinmeyeceğimi bildiririm.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[Müşteri Adı Soyadı] [Müşteri İmzası]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[Düğün Organizasyonu Sözleşmesi]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[Ödeme Belgeleri]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bir örnek düğün salonu iptal ihtarnamesi olup, hukuki danışmanlık yerine geçmez. İhtarname, sözleşmenizin özel şartlarına ve güncel mevzuata göre düzenlenmelidir.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İptal nedeninizi açık ve net bir şekilde belirtmeniz önemlidir.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İhtarname, noter aracılığıyla veya taahhütlü posta yoluyla gönderilmesi tavsiye edilir.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İhtarnamenin bir nüshası gönderen tarafından saklanmalıdır.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