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Fazla Yatan Ek Ders İçin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Müdürlüğüne]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[Konu: Fazla Yatan Ek Ders Ücreti İadesi]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[T.C. Kimlik Numaranız]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 Soyad:</w:t>
      </w:r>
      <w:r w:rsidDel="00000000" w:rsidR="00000000" w:rsidRPr="00000000">
        <w:rPr>
          <w:color w:val="1f1f1f"/>
          <w:rtl w:val="0"/>
        </w:rPr>
        <w:t xml:space="preserve"> [Adınız Soyadınız]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Unvanı:</w:t>
      </w:r>
      <w:r w:rsidDel="00000000" w:rsidR="00000000" w:rsidRPr="00000000">
        <w:rPr>
          <w:color w:val="1f1f1f"/>
          <w:rtl w:val="0"/>
        </w:rPr>
        <w:t xml:space="preserve"> [Öğretmen/Uzman Öğretmen/Başöğretmen]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Branş:</w:t>
      </w:r>
      <w:r w:rsidDel="00000000" w:rsidR="00000000" w:rsidRPr="00000000">
        <w:rPr>
          <w:color w:val="1f1f1f"/>
          <w:rtl w:val="0"/>
        </w:rPr>
        <w:t xml:space="preserve"> [Branşınız]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Görev Yaptığım Okul:</w:t>
      </w:r>
      <w:r w:rsidDel="00000000" w:rsidR="00000000" w:rsidRPr="00000000">
        <w:rPr>
          <w:color w:val="1f1f1f"/>
          <w:rtl w:val="0"/>
        </w:rPr>
        <w:t xml:space="preserve"> [Okul Adı]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tarihinde, hesabıma [tutar] TL tutarında ek ders ücreti yatırıldığını gördüm. Yapılan incelemede, [fazla ödeme sebebi] nedeniyle [tutar] TL fazla ek ders ücreti yattığı tespit edilmiştir.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Fazla yatırılan ek ders ücretinin, </w:t>
      </w:r>
      <w:r w:rsidDel="00000000" w:rsidR="00000000" w:rsidRPr="00000000">
        <w:rPr>
          <w:b w:val="1"/>
          <w:color w:val="1f1f1f"/>
          <w:rtl w:val="0"/>
        </w:rPr>
        <w:t xml:space="preserve">[banka havalesi ile geri gönderileceğini/nakit olarak iade edileceğini]</w:t>
      </w:r>
      <w:r w:rsidDel="00000000" w:rsidR="00000000" w:rsidRPr="00000000">
        <w:rPr>
          <w:color w:val="1f1f1f"/>
          <w:rtl w:val="0"/>
        </w:rPr>
        <w:t xml:space="preserve"> beyan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Geri gönderim için: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[Hesap numaranızı ve IBAN numaranızı belirtin.]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[Nakit iade için, adresinizi ve telefon numaranızı belirtin.]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okul müdürlüğüne teslim edin.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bilgileriniz, fazla ek ders ücreti yatan tarih, fazla ek ders ücreti tutarı, fazla ödemenin sebebi ve geri gönderim veya iade şeklini açık ve net bir şekilde yazın.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okul müdürlüğüne elden teslim edebilir veya posta yoluyla gönderebilirsiniz.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Fazla Yatan Ek Ders Ücreti İadesi Hakkında Daha Fazla Bilgi: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yatan ek ders ücretinin iadesi için yasal bir süre sınırı yoktur.</w:t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ödeme, yazılı olarak bildirilmelidir.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Bildirimde, fazla ödemenin ne zaman ve nasıl yapıldığı, fazla ödeme tutarı ve fazla ödemenin sebebi açıklanmalıdır.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müdürlüğü, bildirimi değerlendirerek fazla ödemeyi geri alabilir.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 geri alınmazsa, Milli Eğitim Bakanlığı'na veya mahkemeye başvurabilirsiniz.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Fazla yatan ek ders ücretinin iadesi dileğiyle.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Fazla Yatan Ek Ders Ücreti İadesi ile İlgili Dikkat Edilmesi Gereken Hususlar: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yatan ek ders ücretini fark ettiğinizde, en kısa sürede okul müdürlüğüne yazılı olarak bildirmeniz önemlidir.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Bildirimde, fazla ödemenin ne zaman ve nasıl yapıldığını, fazla ödeme tutarını ve fazla ödemenin sebebini açıkça belirtmeniz gerekir.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ödemenin geri alınması için yasal bir süre sınırı olmasa da, bildirimde gecikmeniz, paranın geri alınmasını zorlaştırabilir.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 geri alınmazsa, Milli Eğitim Bakanlığı'na veya mahkemeye başvurabilirsiniz.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Fazla yatan ek ders ücretinin iadesi ile ilgili daha fazla bilgi için aşağıdaki kaynaklara başvurabilirsiniz: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Milli Eğitim Bakanlığı: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https://www.meb.gov.tr/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Eğitim-Bir-Sen:</w:t>
      </w:r>
      <w:r w:rsidDel="00000000" w:rsidR="00000000" w:rsidRPr="00000000">
        <w:rPr>
          <w:color w:val="1f1f1f"/>
          <w:rtl w:val="0"/>
        </w:rPr>
        <w:t xml:space="preserve"> [geçersiz URL kaldırıldı]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Barolar Birliği: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https://www.barobirlik.org.tr/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ödeme, bir bankacılık işlemi ile yapıldıysa, bankaya da başvurabilirsiniz.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ödeme, bir kamu kurumuna yapıldıysa, Maliye Bakanlığı'na da başvurabilirsiniz.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meb.gov.tr/" TargetMode="External"/><Relationship Id="rId7" Type="http://schemas.openxmlformats.org/officeDocument/2006/relationships/hyperlink" Target="https://www.barobirlik.org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