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[Firma Ünvanı]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[Firma Adresi]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[Vergi Dairesi] - [Vergi Numarası]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[İlgili Vergi Dairesi]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İhraç Kayıtlı Satışlarda İmalatçı Belgesi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Firmamız, Katma Değer Vergisi Kanunu'nun 11. maddesinin 1. fıkrasının (c) bendi kapsamında ihraç kayıtlı satış yapmakta olup, bu satışlara ilişkin aşağıdaki belgeleri sunar: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İmalatçı Belgesi:</w:t>
      </w:r>
      <w:r w:rsidDel="00000000" w:rsidR="00000000" w:rsidRPr="00000000">
        <w:rPr>
          <w:color w:val="1f1f1f"/>
          <w:rtl w:val="0"/>
        </w:rPr>
        <w:t xml:space="preserve"> Firmamızın imalatçı olduğunu kanıtlayan belge (Sanayi Sicil Belgesi veya Ticaret Sicil Gazetesi vb.)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Oda Kayıt Belgesi:</w:t>
      </w:r>
      <w:r w:rsidDel="00000000" w:rsidR="00000000" w:rsidRPr="00000000">
        <w:rPr>
          <w:color w:val="1f1f1f"/>
          <w:rtl w:val="0"/>
        </w:rPr>
        <w:t xml:space="preserve"> Firmamızın ilgili meslek odasına kayıtlı olduğunu gösteren belge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belirtilen belgelerin, ihraç kayıtlı satışlarımızla ilgili KDV iadesi ve muafiyet işlemlerinde dikkate alınmasını rica ederiz.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[Firma Yetkilisi Adı Soyadı] [Firma Yetkilisi Unvanı] [İmza]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yazı sadece bir örnektir ve firmanızın özel durumuna göre uyarlanabilir.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İmalatçı belgesi olarak, Sanayi Sicil Belgesi, Ticaret Sicil Gazetesi veya ilgili mevzuata göre düzenlenmiş diğer belgeler kullanılabilir.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Oda kayıt belgesi, firmanızın faaliyet gösterdiği sektöre göre ilgili meslek odasından alınmalıdır.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belgeler, bir defaya mahsus olmak üzere vergi dairesine sunulmalıdır.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İmalatçı Belgesi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Oda Kayıt Belgesi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