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İnşaat işleri teknik şartnameleri, projenin türüne ve kapsamına göre farklılık gösterir. Ancak genel olarak aşağıdaki başlıkları içermelidir:</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1. Genel Hükümler:</w:t>
      </w:r>
    </w:p>
    <w:p w:rsidR="00000000" w:rsidDel="00000000" w:rsidP="00000000" w:rsidRDefault="00000000" w:rsidRPr="00000000" w14:paraId="00000004">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Amaç:</w:t>
      </w:r>
      <w:r w:rsidDel="00000000" w:rsidR="00000000" w:rsidRPr="00000000">
        <w:rPr>
          <w:color w:val="1f1f1f"/>
          <w:rtl w:val="0"/>
        </w:rPr>
        <w:t xml:space="preserve"> Şartnamenin amacı, ihale konusu işin kapsamını, niteliğini, yapım usul ve esaslarını, yüklenicinin hak ve yükümlülüklerini belirlemektir.</w:t>
      </w:r>
    </w:p>
    <w:p w:rsidR="00000000" w:rsidDel="00000000" w:rsidP="00000000" w:rsidRDefault="00000000" w:rsidRPr="00000000" w14:paraId="00000005">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Kapsam:</w:t>
      </w:r>
      <w:r w:rsidDel="00000000" w:rsidR="00000000" w:rsidRPr="00000000">
        <w:rPr>
          <w:color w:val="1f1f1f"/>
          <w:rtl w:val="0"/>
        </w:rPr>
        <w:t xml:space="preserve"> Şartname, ihale konusu işin tamamını kapsar. İşin yapımında kullanılacak malzeme, işçilik ve diğer tüm unsurlar bu şartnameye tabidir.</w:t>
      </w:r>
    </w:p>
    <w:p w:rsidR="00000000" w:rsidDel="00000000" w:rsidP="00000000" w:rsidRDefault="00000000" w:rsidRPr="00000000" w14:paraId="00000006">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Dayanak:</w:t>
      </w:r>
      <w:r w:rsidDel="00000000" w:rsidR="00000000" w:rsidRPr="00000000">
        <w:rPr>
          <w:color w:val="1f1f1f"/>
          <w:rtl w:val="0"/>
        </w:rPr>
        <w:t xml:space="preserve"> Şartname, ilgili mevzuat hükümlerine (örneğin, Kamu İhale Kanunu, İmar Kanunu vb.) dayanır.</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2. Teknik Şartlar:</w:t>
      </w:r>
    </w:p>
    <w:p w:rsidR="00000000" w:rsidDel="00000000" w:rsidP="00000000" w:rsidRDefault="00000000" w:rsidRPr="00000000" w14:paraId="00000008">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İşin Tanımı:</w:t>
      </w:r>
      <w:r w:rsidDel="00000000" w:rsidR="00000000" w:rsidRPr="00000000">
        <w:rPr>
          <w:color w:val="1f1f1f"/>
          <w:rtl w:val="0"/>
        </w:rPr>
        <w:t xml:space="preserve"> İhale konusu işin ne olduğu, ne amaçla yapılacağı ve hangi aşamalardan oluşacağı detaylı olarak açıklanır.</w:t>
      </w:r>
    </w:p>
    <w:p w:rsidR="00000000" w:rsidDel="00000000" w:rsidP="00000000" w:rsidRDefault="00000000" w:rsidRPr="00000000" w14:paraId="00000009">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Malzeme:</w:t>
      </w:r>
      <w:r w:rsidDel="00000000" w:rsidR="00000000" w:rsidRPr="00000000">
        <w:rPr>
          <w:color w:val="1f1f1f"/>
          <w:rtl w:val="0"/>
        </w:rPr>
        <w:t xml:space="preserve"> İşin yapımında kullanılacak malzemelerin türü, kalitesi, miktarı ve standartları belirtilir. Örneğin, beton sınıfı, çelik cinsi, tuğla tipi, yalıtım malzemesi gibi.</w:t>
      </w:r>
    </w:p>
    <w:p w:rsidR="00000000" w:rsidDel="00000000" w:rsidP="00000000" w:rsidRDefault="00000000" w:rsidRPr="00000000" w14:paraId="0000000A">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İşçilik:</w:t>
      </w:r>
      <w:r w:rsidDel="00000000" w:rsidR="00000000" w:rsidRPr="00000000">
        <w:rPr>
          <w:color w:val="1f1f1f"/>
          <w:rtl w:val="0"/>
        </w:rPr>
        <w:t xml:space="preserve"> İşin yapımında çalışacak personelin nitelikleri, sayısı ve deneyimi belirtilir. Örneğin, kalifiye işçi, usta, mühendis, mimar gibi.</w:t>
      </w:r>
    </w:p>
    <w:p w:rsidR="00000000" w:rsidDel="00000000" w:rsidP="00000000" w:rsidRDefault="00000000" w:rsidRPr="00000000" w14:paraId="0000000B">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Yapım Yöntemi:</w:t>
      </w:r>
      <w:r w:rsidDel="00000000" w:rsidR="00000000" w:rsidRPr="00000000">
        <w:rPr>
          <w:color w:val="1f1f1f"/>
          <w:rtl w:val="0"/>
        </w:rPr>
        <w:t xml:space="preserve"> İşin nasıl yapılacağı, hangi tekniklerin kullanılacağı ve hangi aşamalardan geçirileceği açıklanır. Örneğin, temel kazısı, beton dökümü, duvar örülmesi, çatı yapımı gibi.</w:t>
      </w:r>
    </w:p>
    <w:p w:rsidR="00000000" w:rsidDel="00000000" w:rsidP="00000000" w:rsidRDefault="00000000" w:rsidRPr="00000000" w14:paraId="0000000C">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İşin Teslimi:</w:t>
      </w:r>
      <w:r w:rsidDel="00000000" w:rsidR="00000000" w:rsidRPr="00000000">
        <w:rPr>
          <w:color w:val="1f1f1f"/>
          <w:rtl w:val="0"/>
        </w:rPr>
        <w:t xml:space="preserve"> İşin ne zaman ve nasıl teslim edileceği, kabul işlemlerinin nasıl yapılacağı belirtilir.</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3. Özel Şartlar:</w:t>
      </w:r>
    </w:p>
    <w:p w:rsidR="00000000" w:rsidDel="00000000" w:rsidP="00000000" w:rsidRDefault="00000000" w:rsidRPr="00000000" w14:paraId="0000000E">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Garanti Süresi:</w:t>
      </w:r>
      <w:r w:rsidDel="00000000" w:rsidR="00000000" w:rsidRPr="00000000">
        <w:rPr>
          <w:color w:val="1f1f1f"/>
          <w:rtl w:val="0"/>
        </w:rPr>
        <w:t xml:space="preserve"> İşin garanti süresi ve kapsamı belirtilir.</w:t>
      </w:r>
    </w:p>
    <w:p w:rsidR="00000000" w:rsidDel="00000000" w:rsidP="00000000" w:rsidRDefault="00000000" w:rsidRPr="00000000" w14:paraId="0000000F">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Cezai Şartlar:</w:t>
      </w:r>
      <w:r w:rsidDel="00000000" w:rsidR="00000000" w:rsidRPr="00000000">
        <w:rPr>
          <w:color w:val="1f1f1f"/>
          <w:rtl w:val="0"/>
        </w:rPr>
        <w:t xml:space="preserve"> Yüklenicinin yükümlülüklerini yerine getirmemesi durumunda uygulanacak cezai şartlar belirtilir.</w:t>
      </w:r>
    </w:p>
    <w:p w:rsidR="00000000" w:rsidDel="00000000" w:rsidP="00000000" w:rsidRDefault="00000000" w:rsidRPr="00000000" w14:paraId="00000010">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Sigorta:</w:t>
      </w:r>
      <w:r w:rsidDel="00000000" w:rsidR="00000000" w:rsidRPr="00000000">
        <w:rPr>
          <w:color w:val="1f1f1f"/>
          <w:rtl w:val="0"/>
        </w:rPr>
        <w:t xml:space="preserve"> Yüklenicinin yaptırması gereken sigortalar belirtilir.</w:t>
      </w:r>
    </w:p>
    <w:p w:rsidR="00000000" w:rsidDel="00000000" w:rsidP="00000000" w:rsidRDefault="00000000" w:rsidRPr="00000000" w14:paraId="00000011">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Anlaşmazlıkların Çözümü:</w:t>
      </w:r>
      <w:r w:rsidDel="00000000" w:rsidR="00000000" w:rsidRPr="00000000">
        <w:rPr>
          <w:color w:val="1f1f1f"/>
          <w:rtl w:val="0"/>
        </w:rPr>
        <w:t xml:space="preserve"> Taraflar arasında çıkabilecek anlaşmazlıkların nasıl çözüleceği belirtilir.</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Örnek İnşaat İşleri Teknik Şartnameleri:</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Konut İnşaatı Teknik Şartnamesi:</w:t>
      </w:r>
      <w:r w:rsidDel="00000000" w:rsidR="00000000" w:rsidRPr="00000000">
        <w:rPr>
          <w:color w:val="1f1f1f"/>
          <w:rtl w:val="0"/>
        </w:rPr>
        <w:t xml:space="preserve"> Bu şartname, konut binalarının yapımında kullanılacak malzemeleri, işçilik standartlarını, tesisat özelliklerini ve diğer detayları içerir. Örneğin, temel tipi, taşıyıcı sistem, dış cephe kaplaması, iç bölme duvarları, sıva, boya, elektrik ve su tesisatı, ısı yalıtımı, ses yalıtımı gibi konular ele alınır.</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Yol İnşaatı Teknik Şartnamesi:</w:t>
      </w:r>
      <w:r w:rsidDel="00000000" w:rsidR="00000000" w:rsidRPr="00000000">
        <w:rPr>
          <w:color w:val="1f1f1f"/>
          <w:rtl w:val="0"/>
        </w:rPr>
        <w:t xml:space="preserve"> Bu şartname, yol yapımında kullanılacak malzemeleri, yol yapım tekniklerini, asfalt veya beton kaplamanın özelliklerini, drenaj sistemlerini ve diğer detayları içerir. Örneğin, zemin hazırlığı, alt temel, üst temel, asfalt veya beton serimi, yol çizgileri, trafik işaretleri gibi konular ele alınır.</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Altyapı İnşaatı Teknik Şartnamesi:</w:t>
      </w:r>
      <w:r w:rsidDel="00000000" w:rsidR="00000000" w:rsidRPr="00000000">
        <w:rPr>
          <w:color w:val="1f1f1f"/>
          <w:rtl w:val="0"/>
        </w:rPr>
        <w:t xml:space="preserve"> Bu şartname, kanalizasyon, su şebekesi, yağmur suyu drenajı, elektrik ve telekomünikasyon hatları gibi altyapı sistemlerinin yapımında kullanılacak malzemeleri, işçilik standartlarını ve diğer detayları içerir. Örneğin, boru tipi, çapı, döşenme derinliği, bağlantı elemanları, test ve kontroller gibi konular ele alınır.</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Endüstriyel Yapı İnşaatı Teknik Şartnamesi:</w:t>
      </w:r>
      <w:r w:rsidDel="00000000" w:rsidR="00000000" w:rsidRPr="00000000">
        <w:rPr>
          <w:color w:val="1f1f1f"/>
          <w:rtl w:val="0"/>
        </w:rPr>
        <w:t xml:space="preserve"> Bu şartname, fabrika, depo, hangar, atölye gibi endüstriyel yapıların yapımında kullanılacak malzemeleri, işçilik standartlarını, özel tesisatları (örneğin, havalandırma, iklimlendirme, elektrik) ve diğer detayları içerir.</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Önemli Not:</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Teknik şartnameler, projenin özelliklerine göre hazırlanmalıdır. Bu nedenle, yukarıdaki örnekler sadece genel bir çerçeve sunmaktadır. İnşaat işine başlamadan önce, ilgili tüm standartları ve yönetmelikleri inceleyerek, projenize özel bir teknik şartname hazırlamanız önemlidir.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