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WEB SİTESİ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[Kurum/Firma Adı]'nın web sitesi tasarım ve geliştirme projesi kapsamında, web sitesinin teknik özelliklerini, tasarım standartlarını, içerik yönetim sistemi (CMS) gereksinimlerini ve diğer hususları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web sitesi bileşenlerini kapsar: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Ana sayfa ve alt sayfaların tasarımı ve geliştirilmesi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İçerik yönetim sistemi (CMS) kurulumu ve entegrasyonu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Web sitesi hosting ve alan adı yönetimi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Web sitesi güvenliği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Web sitesi performans optimizasyonu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(Proje kapsamına göre diğer bileşenler)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[Kurum/Firma Adı]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  <w:r w:rsidDel="00000000" w:rsidR="00000000" w:rsidRPr="00000000">
        <w:rPr>
          <w:color w:val="1f1f1f"/>
          <w:rtl w:val="0"/>
        </w:rPr>
        <w:t xml:space="preserve"> İhaleyi kazanan web tasarım ve geliştirme firması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TEKNİK ÖZELLİKLER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Genel Özellikler</w:t>
      </w:r>
    </w:p>
    <w:p w:rsidR="00000000" w:rsidDel="00000000" w:rsidP="00000000" w:rsidRDefault="00000000" w:rsidRPr="00000000" w14:paraId="00000013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Tasarım:</w:t>
      </w:r>
      <w:r w:rsidDel="00000000" w:rsidR="00000000" w:rsidRPr="00000000">
        <w:rPr>
          <w:color w:val="1f1f1f"/>
          <w:rtl w:val="0"/>
        </w:rPr>
        <w:t xml:space="preserve"> Modern, kullanıcı dostu ve işverenin kurumsal kimliğine uygun bir tasarım.</w:t>
      </w:r>
    </w:p>
    <w:p w:rsidR="00000000" w:rsidDel="00000000" w:rsidP="00000000" w:rsidRDefault="00000000" w:rsidRPr="00000000" w14:paraId="00000014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Responsive Tasarım:</w:t>
      </w:r>
      <w:r w:rsidDel="00000000" w:rsidR="00000000" w:rsidRPr="00000000">
        <w:rPr>
          <w:color w:val="1f1f1f"/>
          <w:rtl w:val="0"/>
        </w:rPr>
        <w:t xml:space="preserve"> Web sitesi, farklı ekran boyutlarına (bilgisayar, tablet, telefon) uyumlu olmalıdır.</w:t>
      </w:r>
    </w:p>
    <w:p w:rsidR="00000000" w:rsidDel="00000000" w:rsidP="00000000" w:rsidRDefault="00000000" w:rsidRPr="00000000" w14:paraId="00000015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Tarayıcı Uyumluluğu:</w:t>
      </w:r>
      <w:r w:rsidDel="00000000" w:rsidR="00000000" w:rsidRPr="00000000">
        <w:rPr>
          <w:color w:val="1f1f1f"/>
          <w:rtl w:val="0"/>
        </w:rPr>
        <w:t xml:space="preserve"> Web sitesi, güncel tarayıcılarda (Chrome, Firefox, Safari, Edge) sorunsuz çalışmalıdır.</w:t>
      </w:r>
    </w:p>
    <w:p w:rsidR="00000000" w:rsidDel="00000000" w:rsidP="00000000" w:rsidRDefault="00000000" w:rsidRPr="00000000" w14:paraId="00000016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Performans:</w:t>
      </w:r>
      <w:r w:rsidDel="00000000" w:rsidR="00000000" w:rsidRPr="00000000">
        <w:rPr>
          <w:color w:val="1f1f1f"/>
          <w:rtl w:val="0"/>
        </w:rPr>
        <w:t xml:space="preserve"> Web sitesi, hızlı yüklenmeli ve kullanıcı deneyimini olumsuz etkileyecek performans sorunları yaşanmamalıdır.</w:t>
      </w:r>
    </w:p>
    <w:p w:rsidR="00000000" w:rsidDel="00000000" w:rsidP="00000000" w:rsidRDefault="00000000" w:rsidRPr="00000000" w14:paraId="0000001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Erişilebilirlik:</w:t>
      </w:r>
      <w:r w:rsidDel="00000000" w:rsidR="00000000" w:rsidRPr="00000000">
        <w:rPr>
          <w:color w:val="1f1f1f"/>
          <w:rtl w:val="0"/>
        </w:rPr>
        <w:t xml:space="preserve"> Web sitesi, engelli kullanıcıların erişimine uygun olmalıdır (WCAG standartlarına uyumlu).</w:t>
      </w:r>
    </w:p>
    <w:p w:rsidR="00000000" w:rsidDel="00000000" w:rsidP="00000000" w:rsidRDefault="00000000" w:rsidRPr="00000000" w14:paraId="00000018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SEO Uyumluluğu:</w:t>
      </w:r>
      <w:r w:rsidDel="00000000" w:rsidR="00000000" w:rsidRPr="00000000">
        <w:rPr>
          <w:color w:val="1f1f1f"/>
          <w:rtl w:val="0"/>
        </w:rPr>
        <w:t xml:space="preserve"> Web sitesi, arama motorları tarafından kolayca taranabilecek ve indekslenebilecek şekilde optimize edilmelidir.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İçerik Yönetim Sistemi (CMS)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CMS:</w:t>
      </w:r>
      <w:r w:rsidDel="00000000" w:rsidR="00000000" w:rsidRPr="00000000">
        <w:rPr>
          <w:color w:val="1f1f1f"/>
          <w:rtl w:val="0"/>
        </w:rPr>
        <w:t xml:space="preserve"> [Tercih Edilen CMS] (Örneğin: WordPress, Joomla, Drupal) veya işverenin onayladığı bir CMS kullanılacaktır.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Kullanıcı Dostu Arayüz:</w:t>
      </w:r>
      <w:r w:rsidDel="00000000" w:rsidR="00000000" w:rsidRPr="00000000">
        <w:rPr>
          <w:color w:val="1f1f1f"/>
          <w:rtl w:val="0"/>
        </w:rPr>
        <w:t xml:space="preserve"> İçerik yönetimi kolay ve anlaşılır olmalıdır.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Esneklik:</w:t>
      </w:r>
      <w:r w:rsidDel="00000000" w:rsidR="00000000" w:rsidRPr="00000000">
        <w:rPr>
          <w:color w:val="1f1f1f"/>
          <w:rtl w:val="0"/>
        </w:rPr>
        <w:t xml:space="preserve"> Farklı içerik türlerinin (metin, resim, video, form vb.) kolayca eklenip düzenlenebilmesi.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Güvenlik:</w:t>
      </w:r>
      <w:r w:rsidDel="00000000" w:rsidR="00000000" w:rsidRPr="00000000">
        <w:rPr>
          <w:color w:val="1f1f1f"/>
          <w:rtl w:val="0"/>
        </w:rPr>
        <w:t xml:space="preserve"> CMS, güvenlik açıklarına karşı düzenli olarak güncellenmelidir.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2.3. Web Sitesi Hosting ve Alan Adı Yönetimi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Hosting:</w:t>
      </w:r>
      <w:r w:rsidDel="00000000" w:rsidR="00000000" w:rsidRPr="00000000">
        <w:rPr>
          <w:color w:val="1f1f1f"/>
          <w:rtl w:val="0"/>
        </w:rPr>
        <w:t xml:space="preserve"> Yüklenici, güvenilir bir hosting hizmeti sağlayacaktır.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Alan Adı:</w:t>
      </w:r>
      <w:r w:rsidDel="00000000" w:rsidR="00000000" w:rsidRPr="00000000">
        <w:rPr>
          <w:color w:val="1f1f1f"/>
          <w:rtl w:val="0"/>
        </w:rPr>
        <w:t xml:space="preserve"> İşveren tarafından sağlanacak veya yüklenici tarafından tescil edilecektir.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2.4. Web Sitesi Güvenliği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SSL Sertifikası:</w:t>
      </w:r>
      <w:r w:rsidDel="00000000" w:rsidR="00000000" w:rsidRPr="00000000">
        <w:rPr>
          <w:color w:val="1f1f1f"/>
          <w:rtl w:val="0"/>
        </w:rPr>
        <w:t xml:space="preserve"> Web sitesi, SSL sertifikası ile korunacaktır.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Güvenlik Duvarı:</w:t>
      </w:r>
      <w:r w:rsidDel="00000000" w:rsidR="00000000" w:rsidRPr="00000000">
        <w:rPr>
          <w:color w:val="1f1f1f"/>
          <w:rtl w:val="0"/>
        </w:rPr>
        <w:t xml:space="preserve"> Web sitesi, güvenlik duvarı ile korunacaktır.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Düzenli Yedekleme:</w:t>
      </w:r>
      <w:r w:rsidDel="00000000" w:rsidR="00000000" w:rsidRPr="00000000">
        <w:rPr>
          <w:color w:val="1f1f1f"/>
          <w:rtl w:val="0"/>
        </w:rPr>
        <w:t xml:space="preserve"> Web sitesi verileri düzenli olarak yedeklenecektir.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2.5. Web Sitesi Performans Optimizasyonu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Hızlı Yükleme:</w:t>
      </w:r>
      <w:r w:rsidDel="00000000" w:rsidR="00000000" w:rsidRPr="00000000">
        <w:rPr>
          <w:color w:val="1f1f1f"/>
          <w:rtl w:val="0"/>
        </w:rPr>
        <w:t xml:space="preserve"> Web sitesi, 3 saniye veya daha kısa sürede yüklenmelidir.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Görsel Optimizasyonu:</w:t>
      </w:r>
      <w:r w:rsidDel="00000000" w:rsidR="00000000" w:rsidRPr="00000000">
        <w:rPr>
          <w:color w:val="1f1f1f"/>
          <w:rtl w:val="0"/>
        </w:rPr>
        <w:t xml:space="preserve"> Görseller, web sitesi performansını etkilemeyecek şekilde optimize edilecektir.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Kod Optimizasyonu:</w:t>
      </w:r>
      <w:r w:rsidDel="00000000" w:rsidR="00000000" w:rsidRPr="00000000">
        <w:rPr>
          <w:color w:val="1f1f1f"/>
          <w:rtl w:val="0"/>
        </w:rPr>
        <w:t xml:space="preserve"> Web sitesi kodu, performansı artırmak için optimize edilecektir.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İÇERİK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Metin İçeriği:</w:t>
      </w:r>
      <w:r w:rsidDel="00000000" w:rsidR="00000000" w:rsidRPr="00000000">
        <w:rPr>
          <w:color w:val="1f1f1f"/>
          <w:rtl w:val="0"/>
        </w:rPr>
        <w:t xml:space="preserve"> İşveren tarafından sağlanacak veya yüklenici tarafından hazırlanacaktır.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Görsel İçerik:</w:t>
      </w:r>
      <w:r w:rsidDel="00000000" w:rsidR="00000000" w:rsidRPr="00000000">
        <w:rPr>
          <w:color w:val="1f1f1f"/>
          <w:rtl w:val="0"/>
        </w:rPr>
        <w:t xml:space="preserve"> İşveren tarafından sağlanacak veya yüklenici tarafından temin edilecektir.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Video İçerik:</w:t>
      </w:r>
      <w:r w:rsidDel="00000000" w:rsidR="00000000" w:rsidRPr="00000000">
        <w:rPr>
          <w:color w:val="1f1f1f"/>
          <w:rtl w:val="0"/>
        </w:rPr>
        <w:t xml:space="preserve"> (Varsa) İşveren tarafından sağlanacak veya yüklenici tarafından hazırlanacaktır.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TESLİMAT VE EĞİTİM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Teslimat:</w:t>
      </w:r>
      <w:r w:rsidDel="00000000" w:rsidR="00000000" w:rsidRPr="00000000">
        <w:rPr>
          <w:color w:val="1f1f1f"/>
          <w:rtl w:val="0"/>
        </w:rPr>
        <w:t xml:space="preserve"> Web sitesi, [Tarih] tarihinde işverenin onayına sunulacaktır.</w:t>
      </w:r>
    </w:p>
    <w:p w:rsidR="00000000" w:rsidDel="00000000" w:rsidP="00000000" w:rsidRDefault="00000000" w:rsidRPr="00000000" w14:paraId="0000002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Eğitim:</w:t>
      </w:r>
      <w:r w:rsidDel="00000000" w:rsidR="00000000" w:rsidRPr="00000000">
        <w:rPr>
          <w:color w:val="1f1f1f"/>
          <w:rtl w:val="0"/>
        </w:rPr>
        <w:t xml:space="preserve"> Yüklenici, işverenin personeline CMS kullanımı ve web sitesi yönetimi konusunda eğitim verecektir.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GARANTİ VE DESTEK</w:t>
      </w:r>
    </w:p>
    <w:p w:rsidR="00000000" w:rsidDel="00000000" w:rsidP="00000000" w:rsidRDefault="00000000" w:rsidRPr="00000000" w14:paraId="0000003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Süresi:</w:t>
      </w:r>
      <w:r w:rsidDel="00000000" w:rsidR="00000000" w:rsidRPr="00000000">
        <w:rPr>
          <w:color w:val="1f1f1f"/>
          <w:rtl w:val="0"/>
        </w:rPr>
        <w:t xml:space="preserve"> [Süre] yıl</w:t>
      </w:r>
    </w:p>
    <w:p w:rsidR="00000000" w:rsidDel="00000000" w:rsidP="00000000" w:rsidRDefault="00000000" w:rsidRPr="00000000" w14:paraId="0000003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Teknik Destek:</w:t>
      </w:r>
      <w:r w:rsidDel="00000000" w:rsidR="00000000" w:rsidRPr="00000000">
        <w:rPr>
          <w:color w:val="1f1f1f"/>
          <w:rtl w:val="0"/>
        </w:rPr>
        <w:t xml:space="preserve"> Yüklenici, garanti süresi boyunca teknik destek sağlayacaktır.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DİĞER HUSUSLAR</w:t>
      </w:r>
    </w:p>
    <w:p w:rsidR="00000000" w:rsidDel="00000000" w:rsidP="00000000" w:rsidRDefault="00000000" w:rsidRPr="00000000" w14:paraId="0000003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Fikri Mülkiyet Hakları:</w:t>
      </w:r>
      <w:r w:rsidDel="00000000" w:rsidR="00000000" w:rsidRPr="00000000">
        <w:rPr>
          <w:color w:val="1f1f1f"/>
          <w:rtl w:val="0"/>
        </w:rPr>
        <w:t xml:space="preserve"> Web sitesi tasarımı ve kaynak kodları, işverene ait olacaktır.</w:t>
      </w:r>
    </w:p>
    <w:p w:rsidR="00000000" w:rsidDel="00000000" w:rsidP="00000000" w:rsidRDefault="00000000" w:rsidRPr="00000000" w14:paraId="0000003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Anlaşmazlıkların Çözümü:</w:t>
      </w:r>
      <w:r w:rsidDel="00000000" w:rsidR="00000000" w:rsidRPr="00000000">
        <w:rPr>
          <w:color w:val="1f1f1f"/>
          <w:rtl w:val="0"/>
        </w:rPr>
        <w:t xml:space="preserve"> Taraflar arasında çıkabilecek anlaşmazlıklar, öncelikle iyi niyetle çözümlenmeye çalışılır. Çözülemeyen anlaşmazlıklar için [Mahkeme/Tahkim] yoluna gidilir.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[Kurum/Firma Adı] [İmza ve Kaşe]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[Yüklenici Firma Adı] [İmza ve Kaşe]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