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... İCRA DAİRESİ MÜDÜRLÜĞÜ'NE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DOSYA NO:</w:t>
      </w:r>
      <w:r w:rsidDel="00000000" w:rsidR="00000000" w:rsidRPr="00000000">
        <w:rPr>
          <w:color w:val="1f1f1f"/>
          <w:rtl w:val="0"/>
        </w:rPr>
        <w:t xml:space="preserve"> 20../……. E.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ALACAKLI: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BORÇLU: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Ödeme Taahhüdünde Bulunma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AÇIKLAMALAR: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Müvekkilim [Alacaklı Adı Soyadı/Ünvanı]'nın, yukarıda belirtilen dosya numaralı icra takibi ile tarafımdan talep edilen [Borç Miktarı] TL alacağının tamamını/bir kısmını aşağıda belirtilen şekilde ödemeyi kabul ve taahhüt ederim:</w:t>
      </w:r>
    </w:p>
    <w:p w:rsidR="00000000" w:rsidDel="00000000" w:rsidP="00000000" w:rsidRDefault="00000000" w:rsidRPr="00000000" w14:paraId="0000000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Tutarı:</w:t>
      </w:r>
      <w:r w:rsidDel="00000000" w:rsidR="00000000" w:rsidRPr="00000000">
        <w:rPr>
          <w:color w:val="1f1f1f"/>
          <w:rtl w:val="0"/>
        </w:rPr>
        <w:t xml:space="preserve"> [Ödenecek Tutar] TL</w:t>
      </w:r>
    </w:p>
    <w:p w:rsidR="00000000" w:rsidDel="00000000" w:rsidP="00000000" w:rsidRDefault="00000000" w:rsidRPr="00000000" w14:paraId="0000000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Tarihi:</w:t>
      </w:r>
      <w:r w:rsidDel="00000000" w:rsidR="00000000" w:rsidRPr="00000000">
        <w:rPr>
          <w:color w:val="1f1f1f"/>
          <w:rtl w:val="0"/>
        </w:rPr>
        <w:t xml:space="preserve"> [Ödeme Tarihi]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Şekli:</w:t>
      </w:r>
      <w:r w:rsidDel="00000000" w:rsidR="00000000" w:rsidRPr="00000000">
        <w:rPr>
          <w:color w:val="1f1f1f"/>
          <w:rtl w:val="0"/>
        </w:rPr>
        <w:t xml:space="preserve"> [Ödeme Şekli (Nakit/EFT/Havale vb.)]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taahhüdümün yerine getirilmemesi halinde, hakkımda yapılacak her türlü yasal işleme rıza gösterdiğimi ve itiraz hakkımdan feragat ettiğimi kabul ve beyan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Ayrıca, bu taahhüdümün yerine getirilmemesi durumunda, alacaklının talebi üzerine, 7201 sayılı Tebligat Kanunu'nun 35/a maddesi uyarınca, tebligat yerine kaim olmak üzere, bu dilekçe aslının icra dosyasına konulması ve onaylı bir örneğinin tebliğ edilmiş sayılması hususunda gereğini arz ederim.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TARİH:</w:t>
      </w:r>
      <w:r w:rsidDel="00000000" w:rsidR="00000000" w:rsidRPr="00000000">
        <w:rPr>
          <w:color w:val="1f1f1f"/>
          <w:rtl w:val="0"/>
        </w:rPr>
        <w:t xml:space="preserve"> [Tarih]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BORÇLU İMZA: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[Borçlu Adı Soyadı] [İmza]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[Gerekli Belgeler (varsa)]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taahhüt dilekçesidir ve kendi durumunuza göre uyarlayabilirsiniz.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Dilekçenin geçerli olması için borçlu tarafından imzalanması gerekmektedir.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Borç miktarı, ödeme tarihi, ödeme şekli gibi bilgiler net bir şekilde belirtilmelidir.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Dilekçenin bir nüshası icra müdürlüğüne verilmeli, bir nüshası da borçluda kalmalıdır.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ÖNEMLİ:</w:t>
      </w:r>
      <w:r w:rsidDel="00000000" w:rsidR="00000000" w:rsidRPr="00000000">
        <w:rPr>
          <w:color w:val="1f1f1f"/>
          <w:rtl w:val="0"/>
        </w:rPr>
        <w:t xml:space="preserve"> Taahhüt dilekçesi, hukuki sonuçları olan bir belgedir. Bu nedenle, dilekçenin içeriği hakkında herhangi bir şüpheniz varsa bir avukata danışmanız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