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BASİT TUTANAK</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No:</w:t>
      </w:r>
      <w:r w:rsidDel="00000000" w:rsidR="00000000" w:rsidRPr="00000000">
        <w:rPr>
          <w:color w:val="1f1f1f"/>
          <w:rtl w:val="0"/>
        </w:rPr>
        <w:t xml:space="preserve"> (Varsa ilgili birimin tutanak numarası)</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Tarihi: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Saati:</w:t>
      </w:r>
      <w:r w:rsidDel="00000000" w:rsidR="00000000" w:rsidRPr="00000000">
        <w:rPr>
          <w:color w:val="1f1f1f"/>
          <w:rtl w:val="0"/>
        </w:rPr>
        <w:t xml:space="preserve"> ...:...</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Düzenleyen:</w:t>
      </w:r>
      <w:r w:rsidDel="00000000" w:rsidR="00000000" w:rsidRPr="00000000">
        <w:rPr>
          <w:color w:val="1f1f1f"/>
          <w:rtl w:val="0"/>
        </w:rPr>
        <w:t xml:space="preserve"> (Adı Soyadı, Unvanı/Görevi)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Konusu:</w:t>
      </w:r>
      <w:r w:rsidDel="00000000" w:rsidR="00000000" w:rsidRPr="00000000">
        <w:rPr>
          <w:color w:val="1f1f1f"/>
          <w:rtl w:val="0"/>
        </w:rPr>
        <w:t xml:space="preserve"> (Tutanakta ele alınacak konu kısaca belirtilir.)</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Metni:</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(Tutanak konusu ile ilgili olarak yaşanan olay veya durum ayrıntılı olarak açıklanır. Toplantı tutanağı ise toplantıda konuşulanlar, alınan kararlar, yapılan öneriler vb. belirtilir.)</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Sonuç:</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(Tutanakta ele alınan konuyla ilgili olarak varılan sonuç veya alınan kararlar belirtilir.)</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0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Düzenleyen:</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Hazır Bulunanlar: (Varsa)</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 olup, tutanak konusuna ve ihtiyaçlara göre uyarlanabilir.</w:t>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bilgilerin doğru, eksiksiz ve anlaşılır olması önemlidir.</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Basit tutanaklar, resmi bir nitelik taşımasa da, yaşanan olay veya durumun kayıt altına alınması ve ileride delil olarak kullanılabilmesi açısından önemlidir.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ÖRNEK:</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BASİT TUTANAK</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Tarihi:</w:t>
      </w:r>
      <w:r w:rsidDel="00000000" w:rsidR="00000000" w:rsidRPr="00000000">
        <w:rPr>
          <w:color w:val="1f1f1f"/>
          <w:rtl w:val="0"/>
        </w:rPr>
        <w:t xml:space="preserve"> 01/07/2024</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Saati:</w:t>
      </w:r>
      <w:r w:rsidDel="00000000" w:rsidR="00000000" w:rsidRPr="00000000">
        <w:rPr>
          <w:color w:val="1f1f1f"/>
          <w:rtl w:val="0"/>
        </w:rPr>
        <w:t xml:space="preserve"> 14:30</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Düzenleyen:</w:t>
      </w:r>
      <w:r w:rsidDel="00000000" w:rsidR="00000000" w:rsidRPr="00000000">
        <w:rPr>
          <w:color w:val="1f1f1f"/>
          <w:rtl w:val="0"/>
        </w:rPr>
        <w:t xml:space="preserve"> Ahmet Yılmaz, İnsan Kaynakları Müdürü</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Konusu:</w:t>
      </w:r>
      <w:r w:rsidDel="00000000" w:rsidR="00000000" w:rsidRPr="00000000">
        <w:rPr>
          <w:color w:val="1f1f1f"/>
          <w:rtl w:val="0"/>
        </w:rPr>
        <w:t xml:space="preserve"> Çalışan ile yapılan disiplin görüşmesi</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Metni:</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 tarihinde işe geç gelen Mehmet Kara ile disiplin görüşmesi yapılmıştır. Kendisine işe geç kalma nedeni sorulmuş ve trafik yoğunluğu nedeniyle geciktiği belirtilmiştir. Kendisine bir daha işe geç kalmaması konusunda uyarıda bulunulmuştur.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Sonuç:</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Mehmet Kara'ya sözlü uyarı yapılmıştır.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Ahmet Yılmaz</w:t>
      </w:r>
    </w:p>
    <w:p w:rsidR="00000000" w:rsidDel="00000000" w:rsidP="00000000" w:rsidRDefault="00000000" w:rsidRPr="00000000" w14:paraId="0000001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Mehmet Kara</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basit tutanak örneği size yardımcı olur. Detaylı bilgi için bir avukata danışmanız faydalı olacaktır.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Faydalı Linkler:</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Tutanak Çeşitleri Nelerdir? Basit Tutanak Örnekleri - Milliyet:</w:t>
      </w:r>
      <w:r w:rsidDel="00000000" w:rsidR="00000000" w:rsidRPr="00000000">
        <w:rPr>
          <w:color w:val="1f1f1f"/>
          <w:rtl w:val="0"/>
        </w:rPr>
        <w:t xml:space="preserve"> </w:t>
      </w:r>
      <w:hyperlink r:id="rId6">
        <w:r w:rsidDel="00000000" w:rsidR="00000000" w:rsidRPr="00000000">
          <w:rPr>
            <w:color w:val="0b57d0"/>
            <w:u w:val="single"/>
            <w:rtl w:val="0"/>
          </w:rPr>
          <w:t xml:space="preserve">https://www.milliyet.com.tr/egitim/tutanak-cesitleri-nelerdir-basit-tutanak-ornekleri-6509807</w:t>
        </w:r>
      </w:hyperlink>
      <w:r w:rsidDel="00000000" w:rsidR="00000000" w:rsidRPr="00000000">
        <w:rPr>
          <w:rtl w:val="0"/>
        </w:rPr>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Tutanak Örnekleri Nedir:</w:t>
      </w:r>
      <w:r w:rsidDel="00000000" w:rsidR="00000000" w:rsidRPr="00000000">
        <w:rPr>
          <w:color w:val="1f1f1f"/>
          <w:rtl w:val="0"/>
        </w:rPr>
        <w:t xml:space="preserve"> </w:t>
      </w:r>
      <w:hyperlink r:id="rId7">
        <w:r w:rsidDel="00000000" w:rsidR="00000000" w:rsidRPr="00000000">
          <w:rPr>
            <w:color w:val="0b57d0"/>
            <w:u w:val="single"/>
            <w:rtl w:val="0"/>
          </w:rPr>
          <w:t xml:space="preserve">https://tutanak-ornekleri.nedir.org/</w:t>
        </w:r>
      </w:hyperlink>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Bu linklerden farklı tutanak örneklerine ve bilgilere ulaşabilirsiniz.</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milliyet.com.tr/egitim/tutanak-cesitleri-nelerdir-basit-tutanak-ornekleri-6509807" TargetMode="External"/><Relationship Id="rId7" Type="http://schemas.openxmlformats.org/officeDocument/2006/relationships/hyperlink" Target="https://tutanak-ornekleri.nedi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