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BİYOLOJİ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Adı: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Zümre:</w:t>
      </w:r>
      <w:r w:rsidDel="00000000" w:rsidR="00000000" w:rsidRPr="00000000">
        <w:rPr>
          <w:color w:val="1f1f1f"/>
          <w:rtl w:val="0"/>
        </w:rPr>
        <w:t xml:space="preserve"> Biyoloji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(Öğretmenler odası, zümre odası vb.)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Hazır Bulunanlar: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(Biyoloji öğretmenlerinin adı soyadı)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(Zümre başkanının adı soyadı)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D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açılışı yapılır ve yoklama alınır.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İmzalanması: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Bir önceki zümre toplantısında alınan kararlar gözden geçirilir ve değerlendirilir.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Tutanağın imzalanması sağlanır.</w:t>
      </w:r>
    </w:p>
    <w:p w:rsidR="00000000" w:rsidDel="00000000" w:rsidP="00000000" w:rsidRDefault="00000000" w:rsidRPr="00000000" w14:paraId="0000001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Ders Programı ve Nöbet Çizelgesi: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programı ve nöbet çizelgesi görüşülür ve karara bağlanır.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Olası değişiklikler değerlendirilir.</w:t>
      </w:r>
    </w:p>
    <w:p w:rsidR="00000000" w:rsidDel="00000000" w:rsidP="00000000" w:rsidRDefault="00000000" w:rsidRPr="00000000" w14:paraId="0000001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Yıllık Planın Hazırlanması/Güncellenmesi: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Yıllık planın hazırlanması veya güncellenmesi görüşülür.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Kazanımlar, üniteler, konular, etkinlikler, deneyler, laboratuvar çalışmaları, değerlendirme yöntemleri ele alınır.</w:t>
      </w:r>
    </w:p>
    <w:p w:rsidR="00000000" w:rsidDel="00000000" w:rsidP="00000000" w:rsidRDefault="00000000" w:rsidRPr="00000000" w14:paraId="0000001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Öğretim Materyalleri ve Etkinlikler:</w:t>
      </w:r>
    </w:p>
    <w:p w:rsidR="00000000" w:rsidDel="00000000" w:rsidP="00000000" w:rsidRDefault="00000000" w:rsidRPr="00000000" w14:paraId="0000001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Derslerde kullanılacak öğretim materyalleri (ders kitapları, slaytlar, videolar, deney setleri vb.) ve etkinlikler belirlenir.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Yeni materyal ve etkinlik önerileri değerlendirilir.</w:t>
      </w:r>
    </w:p>
    <w:p w:rsidR="00000000" w:rsidDel="00000000" w:rsidP="00000000" w:rsidRDefault="00000000" w:rsidRPr="00000000" w14:paraId="0000001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Ölçme ve Değerlendirme:</w:t>
      </w:r>
    </w:p>
    <w:p w:rsidR="00000000" w:rsidDel="00000000" w:rsidP="00000000" w:rsidRDefault="00000000" w:rsidRPr="00000000" w14:paraId="0000001B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Ölçme ve değerlendirme yöntem ve araçları (yazılı sınavlar, performans değerlendirme, proje çalışmaları vb.) görüşülür.</w:t>
      </w:r>
    </w:p>
    <w:p w:rsidR="00000000" w:rsidDel="00000000" w:rsidP="00000000" w:rsidRDefault="00000000" w:rsidRPr="00000000" w14:paraId="0000001C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Uygulama esasları ve başarı değerlendirme kriterleri belirlenir.</w:t>
      </w:r>
    </w:p>
    <w:p w:rsidR="00000000" w:rsidDel="00000000" w:rsidP="00000000" w:rsidRDefault="00000000" w:rsidRPr="00000000" w14:paraId="0000001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Laboratuvar Kullanımı ve Güvenliği: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Laboratuvar kullanım kuralları ve güvenlik önlemleri hatırlatılır.</w:t>
      </w:r>
    </w:p>
    <w:p w:rsidR="00000000" w:rsidDel="00000000" w:rsidP="00000000" w:rsidRDefault="00000000" w:rsidRPr="00000000" w14:paraId="0000001F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Laboratuvar malzemelerinin kontrolü ve eksikliklerin giderilmesi görüşülür.</w:t>
      </w:r>
    </w:p>
    <w:p w:rsidR="00000000" w:rsidDel="00000000" w:rsidP="00000000" w:rsidRDefault="00000000" w:rsidRPr="00000000" w14:paraId="00000020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Laboratuvar etkinliklerinin planlaması yapılır.</w:t>
      </w:r>
    </w:p>
    <w:p w:rsidR="00000000" w:rsidDel="00000000" w:rsidP="00000000" w:rsidRDefault="00000000" w:rsidRPr="00000000" w14:paraId="0000002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Rehberlik ve Destekleme Çalışmaları:</w:t>
      </w:r>
    </w:p>
    <w:p w:rsidR="00000000" w:rsidDel="00000000" w:rsidP="00000000" w:rsidRDefault="00000000" w:rsidRPr="00000000" w14:paraId="00000022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Başarısı düşük öğrencilere yönelik rehberlik ve destekleme çalışmaları planlanır.</w:t>
      </w:r>
    </w:p>
    <w:p w:rsidR="00000000" w:rsidDel="00000000" w:rsidP="00000000" w:rsidRDefault="00000000" w:rsidRPr="00000000" w14:paraId="00000023">
      <w:pPr>
        <w:numPr>
          <w:ilvl w:val="1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Ek ders, etüt, bireysel çalışma gibi destekleyici etkinlikler belirlenir.</w:t>
      </w:r>
    </w:p>
    <w:p w:rsidR="00000000" w:rsidDel="00000000" w:rsidP="00000000" w:rsidRDefault="00000000" w:rsidRPr="00000000" w14:paraId="0000002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25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Zümre öğretmenlerinin görüş ve önerileri dinlenir.</w:t>
      </w:r>
    </w:p>
    <w:p w:rsidR="00000000" w:rsidDel="00000000" w:rsidP="00000000" w:rsidRDefault="00000000" w:rsidRPr="00000000" w14:paraId="00000026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Biyoloji eğitimi ile ilgili güncel gelişmeler ve sorunlar tartışılır.</w:t>
      </w:r>
    </w:p>
    <w:p w:rsidR="00000000" w:rsidDel="00000000" w:rsidP="00000000" w:rsidRDefault="00000000" w:rsidRPr="00000000" w14:paraId="0000002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8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Toplantıya katılanlara teşekkür edilir ve toplantı kapatılır.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Özeti: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konuşulan konular ve alınan kararlar özetlenir.)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Alınan Kararlar: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(Toplantıda alınan kararlar maddeler halinde yazılır.)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</w:t>
      </w:r>
    </w:p>
    <w:p w:rsidR="00000000" w:rsidDel="00000000" w:rsidP="00000000" w:rsidRDefault="00000000" w:rsidRPr="00000000" w14:paraId="0000002F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3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olup, okulun ve zümrenin özelliklerine göre uyarlanabilir.</w:t>
      </w:r>
    </w:p>
    <w:p w:rsidR="00000000" w:rsidDel="00000000" w:rsidP="00000000" w:rsidRDefault="00000000" w:rsidRPr="00000000" w14:paraId="0000003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konuşulan tüm konuların ve alınan kararların tutanakta yer alması önemlidir.</w:t>
      </w:r>
    </w:p>
    <w:p w:rsidR="00000000" w:rsidDel="00000000" w:rsidP="00000000" w:rsidRDefault="00000000" w:rsidRPr="00000000" w14:paraId="0000003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okul yönetimi ve öğretmenler arasında iletişimi sağlamak ve alınan kararların uygulanmasını takip etmek amacıyla düzenlenir.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Faydalı Linkler:</w:t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Biyoloji Portali:</w:t>
      </w:r>
      <w:r w:rsidDel="00000000" w:rsidR="00000000" w:rsidRPr="00000000">
        <w:rPr>
          <w:color w:val="1f1f1f"/>
          <w:rtl w:val="0"/>
        </w:rPr>
        <w:t xml:space="preserve"> Yeni 2023-2024 Biyoloji Dersi Sene Başı Zümre Tutanağı: </w:t>
      </w:r>
      <w:hyperlink r:id="rId6">
        <w:r w:rsidDel="00000000" w:rsidR="00000000" w:rsidRPr="00000000">
          <w:rPr>
            <w:color w:val="0b57d0"/>
            <w:u w:val="single"/>
            <w:rtl w:val="0"/>
          </w:rPr>
          <w:t xml:space="preserve">http://www.biyolojiportali.com/zumreler/35/yeni-2023-2024-biyoloji-dersi-sene-basi-zumre-tutanagi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Biyoloji Defteri:</w:t>
      </w:r>
      <w:r w:rsidDel="00000000" w:rsidR="00000000" w:rsidRPr="00000000">
        <w:rPr>
          <w:color w:val="1f1f1f"/>
          <w:rtl w:val="0"/>
        </w:rPr>
        <w:t xml:space="preserve"> Zümre Toplantı Tutanakları: </w:t>
      </w:r>
      <w:hyperlink r:id="rId7">
        <w:r w:rsidDel="00000000" w:rsidR="00000000" w:rsidRPr="00000000">
          <w:rPr>
            <w:color w:val="0b57d0"/>
            <w:u w:val="single"/>
            <w:rtl w:val="0"/>
          </w:rPr>
          <w:t xml:space="preserve">https://www.biyolojidefteri.com/index.php/ogretmenler-icin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biyolojiportali.com/zumreler/35/yeni-2023-2024-biyoloji-dersi-sene-basi-zumre-tutanagi" TargetMode="External"/><Relationship Id="rId7" Type="http://schemas.openxmlformats.org/officeDocument/2006/relationships/hyperlink" Target="https://www.biyolojidefteri.com/index.php/ogretmenler-ic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