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GENEL KURUL DİVAN TUTANAĞI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Toplantı Tarihi:</w:t>
      </w:r>
      <w:r w:rsidDel="00000000" w:rsidR="00000000" w:rsidRPr="00000000">
        <w:rPr>
          <w:color w:val="1f1f1f"/>
          <w:rtl w:val="0"/>
        </w:rPr>
        <w:t xml:space="preserve"> .../.../......</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Toplantı Saati:</w:t>
      </w:r>
      <w:r w:rsidDel="00000000" w:rsidR="00000000" w:rsidRPr="00000000">
        <w:rPr>
          <w:color w:val="1f1f1f"/>
          <w:rtl w:val="0"/>
        </w:rPr>
        <w:t xml:space="preserve"> ...:...</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Toplantı Yeri:</w:t>
      </w:r>
      <w:r w:rsidDel="00000000" w:rsidR="00000000" w:rsidRPr="00000000">
        <w:rPr>
          <w:color w:val="1f1f1f"/>
          <w:rtl w:val="0"/>
        </w:rPr>
        <w:t xml:space="preserve"> (Toplantının yapıldığı yerin tam adresi)</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Toplantı Türü:</w:t>
      </w:r>
      <w:r w:rsidDel="00000000" w:rsidR="00000000" w:rsidRPr="00000000">
        <w:rPr>
          <w:color w:val="1f1f1f"/>
          <w:rtl w:val="0"/>
        </w:rPr>
        <w:t xml:space="preserve"> (Olağan/Olağanüstü Genel Kurul Toplantısı)</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Katılımcılar:</w:t>
      </w:r>
    </w:p>
    <w:p w:rsidR="00000000" w:rsidDel="00000000" w:rsidP="00000000" w:rsidRDefault="00000000" w:rsidRPr="00000000" w14:paraId="00000008">
      <w:pPr>
        <w:numPr>
          <w:ilvl w:val="0"/>
          <w:numId w:val="7"/>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Divan Başkanı:</w:t>
      </w:r>
      <w:r w:rsidDel="00000000" w:rsidR="00000000" w:rsidRPr="00000000">
        <w:rPr>
          <w:color w:val="1f1f1f"/>
          <w:rtl w:val="0"/>
        </w:rPr>
        <w:t xml:space="preserve"> (Adı Soyadı)</w:t>
      </w:r>
    </w:p>
    <w:p w:rsidR="00000000" w:rsidDel="00000000" w:rsidP="00000000" w:rsidRDefault="00000000" w:rsidRPr="00000000" w14:paraId="00000009">
      <w:pPr>
        <w:numPr>
          <w:ilvl w:val="0"/>
          <w:numId w:val="7"/>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Divan Katip Üyesi:</w:t>
      </w:r>
      <w:r w:rsidDel="00000000" w:rsidR="00000000" w:rsidRPr="00000000">
        <w:rPr>
          <w:color w:val="1f1f1f"/>
          <w:rtl w:val="0"/>
        </w:rPr>
        <w:t xml:space="preserve"> (Adı Soyadı)</w:t>
      </w:r>
    </w:p>
    <w:p w:rsidR="00000000" w:rsidDel="00000000" w:rsidP="00000000" w:rsidRDefault="00000000" w:rsidRPr="00000000" w14:paraId="0000000A">
      <w:pPr>
        <w:numPr>
          <w:ilvl w:val="0"/>
          <w:numId w:val="7"/>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Hazır Bulunan Üyeler:</w:t>
      </w:r>
      <w:r w:rsidDel="00000000" w:rsidR="00000000" w:rsidRPr="00000000">
        <w:rPr>
          <w:color w:val="1f1f1f"/>
          <w:rtl w:val="0"/>
        </w:rPr>
        <w:t xml:space="preserve"> (İsim listesi ektedir.)</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Toplantı Yeter Sayısı:</w:t>
      </w:r>
      <w:r w:rsidDel="00000000" w:rsidR="00000000" w:rsidRPr="00000000">
        <w:rPr>
          <w:color w:val="1f1f1f"/>
          <w:rtl w:val="0"/>
        </w:rPr>
        <w:t xml:space="preserve"> (Toplam üye sayısı ve toplantıya katılan üye sayısı belirtilir.)</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Gündem:</w:t>
      </w:r>
    </w:p>
    <w:p w:rsidR="00000000" w:rsidDel="00000000" w:rsidP="00000000" w:rsidRDefault="00000000" w:rsidRPr="00000000" w14:paraId="0000000D">
      <w:pPr>
        <w:numPr>
          <w:ilvl w:val="0"/>
          <w:numId w:val="8"/>
        </w:numPr>
        <w:pBdr>
          <w:top w:space="0" w:sz="0" w:val="nil"/>
          <w:left w:space="0" w:sz="0" w:val="nil"/>
          <w:bottom w:space="0" w:sz="0" w:val="nil"/>
          <w:right w:space="0" w:sz="0" w:val="nil"/>
          <w:between w:space="0" w:sz="0" w:val="nil"/>
        </w:pBdr>
        <w:shd w:fill="auto" w:val="clear"/>
        <w:spacing w:after="0" w:afterAutospacing="0" w:lineRule="auto"/>
        <w:ind w:left="420" w:hanging="360"/>
      </w:pPr>
      <w:r w:rsidDel="00000000" w:rsidR="00000000" w:rsidRPr="00000000">
        <w:rPr>
          <w:b w:val="1"/>
          <w:color w:val="1f1f1f"/>
          <w:rtl w:val="0"/>
        </w:rPr>
        <w:t xml:space="preserve">Açılış ve Yoklama:</w:t>
      </w:r>
    </w:p>
    <w:p w:rsidR="00000000" w:rsidDel="00000000" w:rsidP="00000000" w:rsidRDefault="00000000" w:rsidRPr="00000000" w14:paraId="0000000E">
      <w:pPr>
        <w:numPr>
          <w:ilvl w:val="1"/>
          <w:numId w:val="9"/>
        </w:numPr>
        <w:pBdr>
          <w:top w:space="0" w:sz="0" w:val="nil"/>
          <w:left w:space="0" w:sz="0" w:val="nil"/>
          <w:bottom w:space="0" w:sz="0" w:val="nil"/>
          <w:right w:space="0" w:sz="0" w:val="nil"/>
          <w:between w:space="0" w:sz="0" w:val="nil"/>
        </w:pBdr>
        <w:shd w:fill="auto" w:val="clear"/>
        <w:ind w:left="690" w:hanging="360"/>
      </w:pPr>
      <w:r w:rsidDel="00000000" w:rsidR="00000000" w:rsidRPr="00000000">
        <w:rPr>
          <w:color w:val="1f1f1f"/>
          <w:rtl w:val="0"/>
        </w:rPr>
        <w:t xml:space="preserve">Toplantı yeter sayısı kontrol edilir.</w:t>
      </w:r>
    </w:p>
    <w:p w:rsidR="00000000" w:rsidDel="00000000" w:rsidP="00000000" w:rsidRDefault="00000000" w:rsidRPr="00000000" w14:paraId="0000000F">
      <w:pPr>
        <w:numPr>
          <w:ilvl w:val="1"/>
          <w:numId w:val="9"/>
        </w:numPr>
        <w:pBdr>
          <w:top w:space="0" w:sz="0" w:val="nil"/>
          <w:left w:space="0" w:sz="0" w:val="nil"/>
          <w:bottom w:space="0" w:sz="0" w:val="nil"/>
          <w:right w:space="0" w:sz="0" w:val="nil"/>
          <w:between w:space="0" w:sz="0" w:val="nil"/>
        </w:pBdr>
        <w:shd w:fill="auto" w:val="clear"/>
        <w:spacing w:after="0" w:afterAutospacing="0"/>
        <w:ind w:left="690" w:hanging="360"/>
      </w:pPr>
      <w:r w:rsidDel="00000000" w:rsidR="00000000" w:rsidRPr="00000000">
        <w:rPr>
          <w:color w:val="1f1f1f"/>
          <w:rtl w:val="0"/>
        </w:rPr>
        <w:t xml:space="preserve">Açılış konuşması yapılır.</w:t>
      </w:r>
    </w:p>
    <w:p w:rsidR="00000000" w:rsidDel="00000000" w:rsidP="00000000" w:rsidRDefault="00000000" w:rsidRPr="00000000" w14:paraId="00000010">
      <w:pPr>
        <w:numPr>
          <w:ilvl w:val="0"/>
          <w:numId w:val="8"/>
        </w:numPr>
        <w:pBdr>
          <w:top w:space="0" w:sz="0" w:val="nil"/>
          <w:left w:space="0" w:sz="0" w:val="nil"/>
          <w:bottom w:space="0" w:sz="0" w:val="nil"/>
          <w:right w:space="0" w:sz="0" w:val="nil"/>
          <w:between w:space="0" w:sz="0" w:val="nil"/>
        </w:pBdr>
        <w:shd w:fill="auto" w:val="clear"/>
        <w:spacing w:after="0" w:afterAutospacing="0" w:before="0" w:beforeAutospacing="0" w:lineRule="auto"/>
        <w:ind w:left="420" w:hanging="360"/>
      </w:pPr>
      <w:r w:rsidDel="00000000" w:rsidR="00000000" w:rsidRPr="00000000">
        <w:rPr>
          <w:b w:val="1"/>
          <w:color w:val="1f1f1f"/>
          <w:rtl w:val="0"/>
        </w:rPr>
        <w:t xml:space="preserve">Divan Başkan ve Katip Seçimi:</w:t>
      </w:r>
    </w:p>
    <w:p w:rsidR="00000000" w:rsidDel="00000000" w:rsidP="00000000" w:rsidRDefault="00000000" w:rsidRPr="00000000" w14:paraId="00000011">
      <w:pPr>
        <w:numPr>
          <w:ilvl w:val="1"/>
          <w:numId w:val="1"/>
        </w:numPr>
        <w:pBdr>
          <w:top w:space="0" w:sz="0" w:val="nil"/>
          <w:left w:space="0" w:sz="0" w:val="nil"/>
          <w:bottom w:space="0" w:sz="0" w:val="nil"/>
          <w:right w:space="0" w:sz="0" w:val="nil"/>
          <w:between w:space="0" w:sz="0" w:val="nil"/>
        </w:pBdr>
        <w:shd w:fill="auto" w:val="clear"/>
        <w:spacing w:after="0" w:afterAutospacing="0"/>
        <w:ind w:left="690" w:hanging="360"/>
      </w:pPr>
      <w:r w:rsidDel="00000000" w:rsidR="00000000" w:rsidRPr="00000000">
        <w:rPr>
          <w:color w:val="1f1f1f"/>
          <w:rtl w:val="0"/>
        </w:rPr>
        <w:t xml:space="preserve">Divan başkanı ve katip üye seçimi yapılır.</w:t>
      </w:r>
    </w:p>
    <w:p w:rsidR="00000000" w:rsidDel="00000000" w:rsidP="00000000" w:rsidRDefault="00000000" w:rsidRPr="00000000" w14:paraId="00000012">
      <w:pPr>
        <w:numPr>
          <w:ilvl w:val="0"/>
          <w:numId w:val="8"/>
        </w:numPr>
        <w:pBdr>
          <w:top w:space="0" w:sz="0" w:val="nil"/>
          <w:left w:space="0" w:sz="0" w:val="nil"/>
          <w:bottom w:space="0" w:sz="0" w:val="nil"/>
          <w:right w:space="0" w:sz="0" w:val="nil"/>
          <w:between w:space="0" w:sz="0" w:val="nil"/>
        </w:pBdr>
        <w:shd w:fill="auto" w:val="clear"/>
        <w:spacing w:after="0" w:afterAutospacing="0" w:before="0" w:beforeAutospacing="0" w:lineRule="auto"/>
        <w:ind w:left="420" w:hanging="360"/>
      </w:pPr>
      <w:r w:rsidDel="00000000" w:rsidR="00000000" w:rsidRPr="00000000">
        <w:rPr>
          <w:b w:val="1"/>
          <w:color w:val="1f1f1f"/>
          <w:rtl w:val="0"/>
        </w:rPr>
        <w:t xml:space="preserve">Yönetim Kurulu Faaliyet Raporunun Okunması ve İbrası:</w:t>
      </w:r>
    </w:p>
    <w:p w:rsidR="00000000" w:rsidDel="00000000" w:rsidP="00000000" w:rsidRDefault="00000000" w:rsidRPr="00000000" w14:paraId="00000013">
      <w:pPr>
        <w:numPr>
          <w:ilvl w:val="1"/>
          <w:numId w:val="2"/>
        </w:numPr>
        <w:pBdr>
          <w:top w:space="0" w:sz="0" w:val="nil"/>
          <w:left w:space="0" w:sz="0" w:val="nil"/>
          <w:bottom w:space="0" w:sz="0" w:val="nil"/>
          <w:right w:space="0" w:sz="0" w:val="nil"/>
          <w:between w:space="0" w:sz="0" w:val="nil"/>
        </w:pBdr>
        <w:shd w:fill="auto" w:val="clear"/>
        <w:ind w:left="690" w:hanging="360"/>
      </w:pPr>
      <w:r w:rsidDel="00000000" w:rsidR="00000000" w:rsidRPr="00000000">
        <w:rPr>
          <w:color w:val="1f1f1f"/>
          <w:rtl w:val="0"/>
        </w:rPr>
        <w:t xml:space="preserve">Yönetim kurulu faaliyet raporu okunur.</w:t>
      </w:r>
    </w:p>
    <w:p w:rsidR="00000000" w:rsidDel="00000000" w:rsidP="00000000" w:rsidRDefault="00000000" w:rsidRPr="00000000" w14:paraId="00000014">
      <w:pPr>
        <w:numPr>
          <w:ilvl w:val="1"/>
          <w:numId w:val="2"/>
        </w:numPr>
        <w:pBdr>
          <w:top w:space="0" w:sz="0" w:val="nil"/>
          <w:left w:space="0" w:sz="0" w:val="nil"/>
          <w:bottom w:space="0" w:sz="0" w:val="nil"/>
          <w:right w:space="0" w:sz="0" w:val="nil"/>
          <w:between w:space="0" w:sz="0" w:val="nil"/>
        </w:pBdr>
        <w:shd w:fill="auto" w:val="clear"/>
        <w:ind w:left="690" w:hanging="360"/>
      </w:pPr>
      <w:r w:rsidDel="00000000" w:rsidR="00000000" w:rsidRPr="00000000">
        <w:rPr>
          <w:color w:val="1f1f1f"/>
          <w:rtl w:val="0"/>
        </w:rPr>
        <w:t xml:space="preserve">Faaliyet raporu hakkında üyelere söz hakkı verilir ve görüşmeler yapılır.</w:t>
      </w:r>
    </w:p>
    <w:p w:rsidR="00000000" w:rsidDel="00000000" w:rsidP="00000000" w:rsidRDefault="00000000" w:rsidRPr="00000000" w14:paraId="00000015">
      <w:pPr>
        <w:numPr>
          <w:ilvl w:val="1"/>
          <w:numId w:val="2"/>
        </w:numPr>
        <w:pBdr>
          <w:top w:space="0" w:sz="0" w:val="nil"/>
          <w:left w:space="0" w:sz="0" w:val="nil"/>
          <w:bottom w:space="0" w:sz="0" w:val="nil"/>
          <w:right w:space="0" w:sz="0" w:val="nil"/>
          <w:between w:space="0" w:sz="0" w:val="nil"/>
        </w:pBdr>
        <w:shd w:fill="auto" w:val="clear"/>
        <w:spacing w:after="0" w:afterAutospacing="0"/>
        <w:ind w:left="690" w:hanging="360"/>
      </w:pPr>
      <w:r w:rsidDel="00000000" w:rsidR="00000000" w:rsidRPr="00000000">
        <w:rPr>
          <w:color w:val="1f1f1f"/>
          <w:rtl w:val="0"/>
        </w:rPr>
        <w:t xml:space="preserve">Faaliyet raporunun ibrası için oylama yapılır.</w:t>
      </w:r>
    </w:p>
    <w:p w:rsidR="00000000" w:rsidDel="00000000" w:rsidP="00000000" w:rsidRDefault="00000000" w:rsidRPr="00000000" w14:paraId="00000016">
      <w:pPr>
        <w:numPr>
          <w:ilvl w:val="0"/>
          <w:numId w:val="8"/>
        </w:numPr>
        <w:pBdr>
          <w:top w:space="0" w:sz="0" w:val="nil"/>
          <w:left w:space="0" w:sz="0" w:val="nil"/>
          <w:bottom w:space="0" w:sz="0" w:val="nil"/>
          <w:right w:space="0" w:sz="0" w:val="nil"/>
          <w:between w:space="0" w:sz="0" w:val="nil"/>
        </w:pBdr>
        <w:shd w:fill="auto" w:val="clear"/>
        <w:spacing w:after="0" w:afterAutospacing="0" w:before="0" w:beforeAutospacing="0" w:lineRule="auto"/>
        <w:ind w:left="420" w:hanging="360"/>
      </w:pPr>
      <w:r w:rsidDel="00000000" w:rsidR="00000000" w:rsidRPr="00000000">
        <w:rPr>
          <w:b w:val="1"/>
          <w:color w:val="1f1f1f"/>
          <w:rtl w:val="0"/>
        </w:rPr>
        <w:t xml:space="preserve">Denetim Kurulu Raporunun Okunması ve İbrası:</w:t>
      </w:r>
    </w:p>
    <w:p w:rsidR="00000000" w:rsidDel="00000000" w:rsidP="00000000" w:rsidRDefault="00000000" w:rsidRPr="00000000" w14:paraId="00000017">
      <w:pPr>
        <w:numPr>
          <w:ilvl w:val="1"/>
          <w:numId w:val="3"/>
        </w:numPr>
        <w:pBdr>
          <w:top w:space="0" w:sz="0" w:val="nil"/>
          <w:left w:space="0" w:sz="0" w:val="nil"/>
          <w:bottom w:space="0" w:sz="0" w:val="nil"/>
          <w:right w:space="0" w:sz="0" w:val="nil"/>
          <w:between w:space="0" w:sz="0" w:val="nil"/>
        </w:pBdr>
        <w:shd w:fill="auto" w:val="clear"/>
        <w:ind w:left="690" w:hanging="360"/>
      </w:pPr>
      <w:r w:rsidDel="00000000" w:rsidR="00000000" w:rsidRPr="00000000">
        <w:rPr>
          <w:color w:val="1f1f1f"/>
          <w:rtl w:val="0"/>
        </w:rPr>
        <w:t xml:space="preserve">Denetim kurulu raporu okunur.</w:t>
      </w:r>
    </w:p>
    <w:p w:rsidR="00000000" w:rsidDel="00000000" w:rsidP="00000000" w:rsidRDefault="00000000" w:rsidRPr="00000000" w14:paraId="00000018">
      <w:pPr>
        <w:numPr>
          <w:ilvl w:val="1"/>
          <w:numId w:val="3"/>
        </w:numPr>
        <w:pBdr>
          <w:top w:space="0" w:sz="0" w:val="nil"/>
          <w:left w:space="0" w:sz="0" w:val="nil"/>
          <w:bottom w:space="0" w:sz="0" w:val="nil"/>
          <w:right w:space="0" w:sz="0" w:val="nil"/>
          <w:between w:space="0" w:sz="0" w:val="nil"/>
        </w:pBdr>
        <w:shd w:fill="auto" w:val="clear"/>
        <w:ind w:left="690" w:hanging="360"/>
      </w:pPr>
      <w:r w:rsidDel="00000000" w:rsidR="00000000" w:rsidRPr="00000000">
        <w:rPr>
          <w:color w:val="1f1f1f"/>
          <w:rtl w:val="0"/>
        </w:rPr>
        <w:t xml:space="preserve">Denetim raporu hakkında üyelere söz hakkı verilir ve görüşmeler yapılır.</w:t>
      </w:r>
    </w:p>
    <w:p w:rsidR="00000000" w:rsidDel="00000000" w:rsidP="00000000" w:rsidRDefault="00000000" w:rsidRPr="00000000" w14:paraId="00000019">
      <w:pPr>
        <w:numPr>
          <w:ilvl w:val="1"/>
          <w:numId w:val="3"/>
        </w:numPr>
        <w:pBdr>
          <w:top w:space="0" w:sz="0" w:val="nil"/>
          <w:left w:space="0" w:sz="0" w:val="nil"/>
          <w:bottom w:space="0" w:sz="0" w:val="nil"/>
          <w:right w:space="0" w:sz="0" w:val="nil"/>
          <w:between w:space="0" w:sz="0" w:val="nil"/>
        </w:pBdr>
        <w:shd w:fill="auto" w:val="clear"/>
        <w:spacing w:after="0" w:afterAutospacing="0"/>
        <w:ind w:left="690" w:hanging="360"/>
      </w:pPr>
      <w:r w:rsidDel="00000000" w:rsidR="00000000" w:rsidRPr="00000000">
        <w:rPr>
          <w:color w:val="1f1f1f"/>
          <w:rtl w:val="0"/>
        </w:rPr>
        <w:t xml:space="preserve">Denetim raporunun ibrası için oylama yapılır.</w:t>
      </w:r>
    </w:p>
    <w:p w:rsidR="00000000" w:rsidDel="00000000" w:rsidP="00000000" w:rsidRDefault="00000000" w:rsidRPr="00000000" w14:paraId="0000001A">
      <w:pPr>
        <w:numPr>
          <w:ilvl w:val="0"/>
          <w:numId w:val="8"/>
        </w:numPr>
        <w:pBdr>
          <w:top w:space="0" w:sz="0" w:val="nil"/>
          <w:left w:space="0" w:sz="0" w:val="nil"/>
          <w:bottom w:space="0" w:sz="0" w:val="nil"/>
          <w:right w:space="0" w:sz="0" w:val="nil"/>
          <w:between w:space="0" w:sz="0" w:val="nil"/>
        </w:pBdr>
        <w:shd w:fill="auto" w:val="clear"/>
        <w:spacing w:after="0" w:afterAutospacing="0" w:before="0" w:beforeAutospacing="0" w:lineRule="auto"/>
        <w:ind w:left="420" w:hanging="360"/>
      </w:pPr>
      <w:r w:rsidDel="00000000" w:rsidR="00000000" w:rsidRPr="00000000">
        <w:rPr>
          <w:b w:val="1"/>
          <w:color w:val="1f1f1f"/>
          <w:rtl w:val="0"/>
        </w:rPr>
        <w:t xml:space="preserve">Geçmiş Yıl Bilançosunun Okunması ve Onaylanması:</w:t>
      </w:r>
    </w:p>
    <w:p w:rsidR="00000000" w:rsidDel="00000000" w:rsidP="00000000" w:rsidRDefault="00000000" w:rsidRPr="00000000" w14:paraId="0000001B">
      <w:pPr>
        <w:numPr>
          <w:ilvl w:val="1"/>
          <w:numId w:val="4"/>
        </w:numPr>
        <w:pBdr>
          <w:top w:space="0" w:sz="0" w:val="nil"/>
          <w:left w:space="0" w:sz="0" w:val="nil"/>
          <w:bottom w:space="0" w:sz="0" w:val="nil"/>
          <w:right w:space="0" w:sz="0" w:val="nil"/>
          <w:between w:space="0" w:sz="0" w:val="nil"/>
        </w:pBdr>
        <w:shd w:fill="auto" w:val="clear"/>
        <w:ind w:left="690" w:hanging="360"/>
      </w:pPr>
      <w:r w:rsidDel="00000000" w:rsidR="00000000" w:rsidRPr="00000000">
        <w:rPr>
          <w:color w:val="1f1f1f"/>
          <w:rtl w:val="0"/>
        </w:rPr>
        <w:t xml:space="preserve">Geçmiş yıl bilançosu okunur.</w:t>
      </w:r>
    </w:p>
    <w:p w:rsidR="00000000" w:rsidDel="00000000" w:rsidP="00000000" w:rsidRDefault="00000000" w:rsidRPr="00000000" w14:paraId="0000001C">
      <w:pPr>
        <w:numPr>
          <w:ilvl w:val="1"/>
          <w:numId w:val="4"/>
        </w:numPr>
        <w:pBdr>
          <w:top w:space="0" w:sz="0" w:val="nil"/>
          <w:left w:space="0" w:sz="0" w:val="nil"/>
          <w:bottom w:space="0" w:sz="0" w:val="nil"/>
          <w:right w:space="0" w:sz="0" w:val="nil"/>
          <w:between w:space="0" w:sz="0" w:val="nil"/>
        </w:pBdr>
        <w:shd w:fill="auto" w:val="clear"/>
        <w:ind w:left="690" w:hanging="360"/>
      </w:pPr>
      <w:r w:rsidDel="00000000" w:rsidR="00000000" w:rsidRPr="00000000">
        <w:rPr>
          <w:color w:val="1f1f1f"/>
          <w:rtl w:val="0"/>
        </w:rPr>
        <w:t xml:space="preserve">Bilanço hakkında üyelere söz hakkı verilir ve görüşmeler yapılır.</w:t>
      </w:r>
    </w:p>
    <w:p w:rsidR="00000000" w:rsidDel="00000000" w:rsidP="00000000" w:rsidRDefault="00000000" w:rsidRPr="00000000" w14:paraId="0000001D">
      <w:pPr>
        <w:numPr>
          <w:ilvl w:val="1"/>
          <w:numId w:val="4"/>
        </w:numPr>
        <w:pBdr>
          <w:top w:space="0" w:sz="0" w:val="nil"/>
          <w:left w:space="0" w:sz="0" w:val="nil"/>
          <w:bottom w:space="0" w:sz="0" w:val="nil"/>
          <w:right w:space="0" w:sz="0" w:val="nil"/>
          <w:between w:space="0" w:sz="0" w:val="nil"/>
        </w:pBdr>
        <w:shd w:fill="auto" w:val="clear"/>
        <w:spacing w:after="0" w:afterAutospacing="0"/>
        <w:ind w:left="690" w:hanging="360"/>
      </w:pPr>
      <w:r w:rsidDel="00000000" w:rsidR="00000000" w:rsidRPr="00000000">
        <w:rPr>
          <w:color w:val="1f1f1f"/>
          <w:rtl w:val="0"/>
        </w:rPr>
        <w:t xml:space="preserve">Bilançonun onaylanması için oylama yapılır.</w:t>
      </w:r>
    </w:p>
    <w:p w:rsidR="00000000" w:rsidDel="00000000" w:rsidP="00000000" w:rsidRDefault="00000000" w:rsidRPr="00000000" w14:paraId="0000001E">
      <w:pPr>
        <w:numPr>
          <w:ilvl w:val="0"/>
          <w:numId w:val="8"/>
        </w:numPr>
        <w:pBdr>
          <w:top w:space="0" w:sz="0" w:val="nil"/>
          <w:left w:space="0" w:sz="0" w:val="nil"/>
          <w:bottom w:space="0" w:sz="0" w:val="nil"/>
          <w:right w:space="0" w:sz="0" w:val="nil"/>
          <w:between w:space="0" w:sz="0" w:val="nil"/>
        </w:pBdr>
        <w:shd w:fill="auto" w:val="clear"/>
        <w:spacing w:after="0" w:afterAutospacing="0" w:before="0" w:beforeAutospacing="0" w:lineRule="auto"/>
        <w:ind w:left="420" w:hanging="360"/>
      </w:pPr>
      <w:r w:rsidDel="00000000" w:rsidR="00000000" w:rsidRPr="00000000">
        <w:rPr>
          <w:b w:val="1"/>
          <w:color w:val="1f1f1f"/>
          <w:rtl w:val="0"/>
        </w:rPr>
        <w:t xml:space="preserve">Gelecek Yıl Bütçesinin Okunması ve Onaylanması:</w:t>
      </w:r>
    </w:p>
    <w:p w:rsidR="00000000" w:rsidDel="00000000" w:rsidP="00000000" w:rsidRDefault="00000000" w:rsidRPr="00000000" w14:paraId="0000001F">
      <w:pPr>
        <w:numPr>
          <w:ilvl w:val="1"/>
          <w:numId w:val="5"/>
        </w:numPr>
        <w:pBdr>
          <w:top w:space="0" w:sz="0" w:val="nil"/>
          <w:left w:space="0" w:sz="0" w:val="nil"/>
          <w:bottom w:space="0" w:sz="0" w:val="nil"/>
          <w:right w:space="0" w:sz="0" w:val="nil"/>
          <w:between w:space="0" w:sz="0" w:val="nil"/>
        </w:pBdr>
        <w:shd w:fill="auto" w:val="clear"/>
        <w:ind w:left="690" w:hanging="360"/>
      </w:pPr>
      <w:r w:rsidDel="00000000" w:rsidR="00000000" w:rsidRPr="00000000">
        <w:rPr>
          <w:color w:val="1f1f1f"/>
          <w:rtl w:val="0"/>
        </w:rPr>
        <w:t xml:space="preserve">Gelecek yıl bütçesi okunur.</w:t>
      </w:r>
    </w:p>
    <w:p w:rsidR="00000000" w:rsidDel="00000000" w:rsidP="00000000" w:rsidRDefault="00000000" w:rsidRPr="00000000" w14:paraId="00000020">
      <w:pPr>
        <w:numPr>
          <w:ilvl w:val="1"/>
          <w:numId w:val="5"/>
        </w:numPr>
        <w:pBdr>
          <w:top w:space="0" w:sz="0" w:val="nil"/>
          <w:left w:space="0" w:sz="0" w:val="nil"/>
          <w:bottom w:space="0" w:sz="0" w:val="nil"/>
          <w:right w:space="0" w:sz="0" w:val="nil"/>
          <w:between w:space="0" w:sz="0" w:val="nil"/>
        </w:pBdr>
        <w:shd w:fill="auto" w:val="clear"/>
        <w:ind w:left="690" w:hanging="360"/>
      </w:pPr>
      <w:r w:rsidDel="00000000" w:rsidR="00000000" w:rsidRPr="00000000">
        <w:rPr>
          <w:color w:val="1f1f1f"/>
          <w:rtl w:val="0"/>
        </w:rPr>
        <w:t xml:space="preserve">Bütçe hakkında üyelere söz hakkı verilir ve görüşmeler yapılır.</w:t>
      </w:r>
    </w:p>
    <w:p w:rsidR="00000000" w:rsidDel="00000000" w:rsidP="00000000" w:rsidRDefault="00000000" w:rsidRPr="00000000" w14:paraId="00000021">
      <w:pPr>
        <w:numPr>
          <w:ilvl w:val="1"/>
          <w:numId w:val="5"/>
        </w:numPr>
        <w:pBdr>
          <w:top w:space="0" w:sz="0" w:val="nil"/>
          <w:left w:space="0" w:sz="0" w:val="nil"/>
          <w:bottom w:space="0" w:sz="0" w:val="nil"/>
          <w:right w:space="0" w:sz="0" w:val="nil"/>
          <w:between w:space="0" w:sz="0" w:val="nil"/>
        </w:pBdr>
        <w:shd w:fill="auto" w:val="clear"/>
        <w:spacing w:after="0" w:afterAutospacing="0"/>
        <w:ind w:left="690" w:hanging="360"/>
      </w:pPr>
      <w:r w:rsidDel="00000000" w:rsidR="00000000" w:rsidRPr="00000000">
        <w:rPr>
          <w:color w:val="1f1f1f"/>
          <w:rtl w:val="0"/>
        </w:rPr>
        <w:t xml:space="preserve">Bütçenin onaylanması için oylama yapılır.</w:t>
      </w:r>
    </w:p>
    <w:p w:rsidR="00000000" w:rsidDel="00000000" w:rsidP="00000000" w:rsidRDefault="00000000" w:rsidRPr="00000000" w14:paraId="00000022">
      <w:pPr>
        <w:numPr>
          <w:ilvl w:val="0"/>
          <w:numId w:val="8"/>
        </w:numPr>
        <w:pBdr>
          <w:top w:space="0" w:sz="0" w:val="nil"/>
          <w:left w:space="0" w:sz="0" w:val="nil"/>
          <w:bottom w:space="0" w:sz="0" w:val="nil"/>
          <w:right w:space="0" w:sz="0" w:val="nil"/>
          <w:between w:space="0" w:sz="0" w:val="nil"/>
        </w:pBdr>
        <w:shd w:fill="auto" w:val="clear"/>
        <w:spacing w:after="0" w:afterAutospacing="0" w:before="0" w:beforeAutospacing="0" w:lineRule="auto"/>
        <w:ind w:left="420" w:hanging="360"/>
      </w:pPr>
      <w:r w:rsidDel="00000000" w:rsidR="00000000" w:rsidRPr="00000000">
        <w:rPr>
          <w:b w:val="1"/>
          <w:color w:val="1f1f1f"/>
          <w:rtl w:val="0"/>
        </w:rPr>
        <w:t xml:space="preserve">Yönetim ve Denetim Kurulu Seçimleri:</w:t>
      </w:r>
      <w:r w:rsidDel="00000000" w:rsidR="00000000" w:rsidRPr="00000000">
        <w:rPr>
          <w:color w:val="1f1f1f"/>
          <w:rtl w:val="0"/>
        </w:rPr>
        <w:t xml:space="preserve"> (Eğer seçimler yapılacaksa)</w:t>
      </w:r>
    </w:p>
    <w:p w:rsidR="00000000" w:rsidDel="00000000" w:rsidP="00000000" w:rsidRDefault="00000000" w:rsidRPr="00000000" w14:paraId="00000023">
      <w:pPr>
        <w:numPr>
          <w:ilvl w:val="1"/>
          <w:numId w:val="6"/>
        </w:numPr>
        <w:pBdr>
          <w:top w:space="0" w:sz="0" w:val="nil"/>
          <w:left w:space="0" w:sz="0" w:val="nil"/>
          <w:bottom w:space="0" w:sz="0" w:val="nil"/>
          <w:right w:space="0" w:sz="0" w:val="nil"/>
          <w:between w:space="0" w:sz="0" w:val="nil"/>
        </w:pBdr>
        <w:shd w:fill="auto" w:val="clear"/>
        <w:spacing w:after="0" w:afterAutospacing="0"/>
        <w:ind w:left="690" w:hanging="360"/>
      </w:pPr>
      <w:r w:rsidDel="00000000" w:rsidR="00000000" w:rsidRPr="00000000">
        <w:rPr>
          <w:color w:val="1f1f1f"/>
          <w:rtl w:val="0"/>
        </w:rPr>
        <w:t xml:space="preserve">Yönetim ve denetim kurulu üyelerinin seçimi yapılır.</w:t>
      </w:r>
    </w:p>
    <w:p w:rsidR="00000000" w:rsidDel="00000000" w:rsidP="00000000" w:rsidRDefault="00000000" w:rsidRPr="00000000" w14:paraId="00000024">
      <w:pPr>
        <w:numPr>
          <w:ilvl w:val="0"/>
          <w:numId w:val="8"/>
        </w:numPr>
        <w:pBdr>
          <w:top w:space="0" w:sz="0" w:val="nil"/>
          <w:left w:space="0" w:sz="0" w:val="nil"/>
          <w:bottom w:space="0" w:sz="0" w:val="nil"/>
          <w:right w:space="0" w:sz="0" w:val="nil"/>
          <w:between w:space="0" w:sz="0" w:val="nil"/>
        </w:pBdr>
        <w:shd w:fill="auto" w:val="clear"/>
        <w:spacing w:after="0" w:afterAutospacing="0" w:before="0" w:beforeAutospacing="0" w:lineRule="auto"/>
        <w:ind w:left="420" w:hanging="360"/>
      </w:pPr>
      <w:r w:rsidDel="00000000" w:rsidR="00000000" w:rsidRPr="00000000">
        <w:rPr>
          <w:b w:val="1"/>
          <w:color w:val="1f1f1f"/>
          <w:rtl w:val="0"/>
        </w:rPr>
        <w:t xml:space="preserve">Gündemdeki Diğer Konular:</w:t>
      </w:r>
      <w:r w:rsidDel="00000000" w:rsidR="00000000" w:rsidRPr="00000000">
        <w:rPr>
          <w:color w:val="1f1f1f"/>
          <w:rtl w:val="0"/>
        </w:rPr>
        <w:t xml:space="preserve"> (Gündemde yer alan diğer konular görüşülür.)</w:t>
      </w:r>
    </w:p>
    <w:p w:rsidR="00000000" w:rsidDel="00000000" w:rsidP="00000000" w:rsidRDefault="00000000" w:rsidRPr="00000000" w14:paraId="00000025">
      <w:pPr>
        <w:numPr>
          <w:ilvl w:val="0"/>
          <w:numId w:val="8"/>
        </w:numPr>
        <w:pBdr>
          <w:top w:space="0" w:sz="0" w:val="nil"/>
          <w:left w:space="0" w:sz="0" w:val="nil"/>
          <w:bottom w:space="0" w:sz="0" w:val="nil"/>
          <w:right w:space="0" w:sz="0" w:val="nil"/>
          <w:between w:space="0" w:sz="0" w:val="nil"/>
        </w:pBdr>
        <w:shd w:fill="auto" w:val="clear"/>
        <w:spacing w:after="0" w:afterAutospacing="0" w:before="0" w:beforeAutospacing="0" w:lineRule="auto"/>
        <w:ind w:left="420" w:hanging="360"/>
      </w:pPr>
      <w:r w:rsidDel="00000000" w:rsidR="00000000" w:rsidRPr="00000000">
        <w:rPr>
          <w:b w:val="1"/>
          <w:color w:val="1f1f1f"/>
          <w:rtl w:val="0"/>
        </w:rPr>
        <w:t xml:space="preserve">Dilek ve Temenniler:</w:t>
      </w:r>
    </w:p>
    <w:p w:rsidR="00000000" w:rsidDel="00000000" w:rsidP="00000000" w:rsidRDefault="00000000" w:rsidRPr="00000000" w14:paraId="00000026">
      <w:pPr>
        <w:numPr>
          <w:ilvl w:val="1"/>
          <w:numId w:val="12"/>
        </w:numPr>
        <w:pBdr>
          <w:top w:space="0" w:sz="0" w:val="nil"/>
          <w:left w:space="0" w:sz="0" w:val="nil"/>
          <w:bottom w:space="0" w:sz="0" w:val="nil"/>
          <w:right w:space="0" w:sz="0" w:val="nil"/>
          <w:between w:space="0" w:sz="0" w:val="nil"/>
        </w:pBdr>
        <w:shd w:fill="auto" w:val="clear"/>
        <w:spacing w:after="0" w:afterAutospacing="0"/>
        <w:ind w:left="690" w:hanging="360"/>
      </w:pPr>
      <w:r w:rsidDel="00000000" w:rsidR="00000000" w:rsidRPr="00000000">
        <w:rPr>
          <w:color w:val="1f1f1f"/>
          <w:rtl w:val="0"/>
        </w:rPr>
        <w:t xml:space="preserve">Üyelerin dilek ve temennileri alınır.</w:t>
      </w:r>
    </w:p>
    <w:p w:rsidR="00000000" w:rsidDel="00000000" w:rsidP="00000000" w:rsidRDefault="00000000" w:rsidRPr="00000000" w14:paraId="00000027">
      <w:pPr>
        <w:numPr>
          <w:ilvl w:val="0"/>
          <w:numId w:val="8"/>
        </w:numPr>
        <w:pBdr>
          <w:top w:space="0" w:sz="0" w:val="nil"/>
          <w:left w:space="0" w:sz="0" w:val="nil"/>
          <w:bottom w:space="0" w:sz="0" w:val="nil"/>
          <w:right w:space="0" w:sz="0" w:val="nil"/>
          <w:between w:space="0" w:sz="0" w:val="nil"/>
        </w:pBdr>
        <w:shd w:fill="auto" w:val="clear"/>
        <w:spacing w:after="0" w:afterAutospacing="0" w:before="0" w:beforeAutospacing="0" w:lineRule="auto"/>
        <w:ind w:left="420" w:hanging="360"/>
      </w:pPr>
      <w:r w:rsidDel="00000000" w:rsidR="00000000" w:rsidRPr="00000000">
        <w:rPr>
          <w:b w:val="1"/>
          <w:color w:val="1f1f1f"/>
          <w:rtl w:val="0"/>
        </w:rPr>
        <w:t xml:space="preserve">Kapanış:</w:t>
      </w:r>
    </w:p>
    <w:p w:rsidR="00000000" w:rsidDel="00000000" w:rsidP="00000000" w:rsidRDefault="00000000" w:rsidRPr="00000000" w14:paraId="00000028">
      <w:pPr>
        <w:numPr>
          <w:ilvl w:val="1"/>
          <w:numId w:val="13"/>
        </w:numPr>
        <w:pBdr>
          <w:top w:space="0" w:sz="0" w:val="nil"/>
          <w:left w:space="0" w:sz="0" w:val="nil"/>
          <w:bottom w:space="0" w:sz="0" w:val="nil"/>
          <w:right w:space="0" w:sz="0" w:val="nil"/>
          <w:between w:space="0" w:sz="0" w:val="nil"/>
        </w:pBdr>
        <w:shd w:fill="auto" w:val="clear"/>
        <w:ind w:left="690" w:hanging="360"/>
      </w:pPr>
      <w:r w:rsidDel="00000000" w:rsidR="00000000" w:rsidRPr="00000000">
        <w:rPr>
          <w:color w:val="1f1f1f"/>
          <w:rtl w:val="0"/>
        </w:rPr>
        <w:t xml:space="preserve">Toplantı divan başkanı tarafından kapatılır.</w:t>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Toplantı Sonuçları:</w:t>
      </w:r>
      <w:r w:rsidDel="00000000" w:rsidR="00000000" w:rsidRPr="00000000">
        <w:rPr>
          <w:color w:val="1f1f1f"/>
          <w:rtl w:val="0"/>
        </w:rPr>
        <w:t xml:space="preserve"> (Alınan kararlar ve sonuçlar özetlenir.)</w:t>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İmzalar:</w:t>
      </w:r>
    </w:p>
    <w:p w:rsidR="00000000" w:rsidDel="00000000" w:rsidP="00000000" w:rsidRDefault="00000000" w:rsidRPr="00000000" w14:paraId="0000002B">
      <w:pPr>
        <w:numPr>
          <w:ilvl w:val="0"/>
          <w:numId w:val="14"/>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Divan Başkanı:</w:t>
      </w:r>
      <w:r w:rsidDel="00000000" w:rsidR="00000000" w:rsidRPr="00000000">
        <w:rPr>
          <w:color w:val="1f1f1f"/>
          <w:rtl w:val="0"/>
        </w:rPr>
        <w:t xml:space="preserve"> (İmza)</w:t>
      </w:r>
    </w:p>
    <w:p w:rsidR="00000000" w:rsidDel="00000000" w:rsidP="00000000" w:rsidRDefault="00000000" w:rsidRPr="00000000" w14:paraId="0000002C">
      <w:pPr>
        <w:numPr>
          <w:ilvl w:val="0"/>
          <w:numId w:val="14"/>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Divan Katip Üyesi:</w:t>
      </w:r>
      <w:r w:rsidDel="00000000" w:rsidR="00000000" w:rsidRPr="00000000">
        <w:rPr>
          <w:color w:val="1f1f1f"/>
          <w:rtl w:val="0"/>
        </w:rPr>
        <w:t xml:space="preserve"> (İmza)</w:t>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Ekler:</w:t>
      </w:r>
    </w:p>
    <w:p w:rsidR="00000000" w:rsidDel="00000000" w:rsidP="00000000" w:rsidRDefault="00000000" w:rsidRPr="00000000" w14:paraId="0000002E">
      <w:pPr>
        <w:numPr>
          <w:ilvl w:val="0"/>
          <w:numId w:val="10"/>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Hazır Bulunan Üyeler Listesi</w:t>
      </w:r>
    </w:p>
    <w:p w:rsidR="00000000" w:rsidDel="00000000" w:rsidP="00000000" w:rsidRDefault="00000000" w:rsidRPr="00000000" w14:paraId="0000002F">
      <w:pPr>
        <w:numPr>
          <w:ilvl w:val="0"/>
          <w:numId w:val="10"/>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Yönetim Kurulu Faaliyet Raporu</w:t>
      </w:r>
    </w:p>
    <w:p w:rsidR="00000000" w:rsidDel="00000000" w:rsidP="00000000" w:rsidRDefault="00000000" w:rsidRPr="00000000" w14:paraId="00000030">
      <w:pPr>
        <w:numPr>
          <w:ilvl w:val="0"/>
          <w:numId w:val="10"/>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Denetim Kurulu Raporu</w:t>
      </w:r>
    </w:p>
    <w:p w:rsidR="00000000" w:rsidDel="00000000" w:rsidP="00000000" w:rsidRDefault="00000000" w:rsidRPr="00000000" w14:paraId="00000031">
      <w:pPr>
        <w:numPr>
          <w:ilvl w:val="0"/>
          <w:numId w:val="10"/>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Geçmiş Yıl Bilançosu</w:t>
      </w:r>
    </w:p>
    <w:p w:rsidR="00000000" w:rsidDel="00000000" w:rsidP="00000000" w:rsidRDefault="00000000" w:rsidRPr="00000000" w14:paraId="00000032">
      <w:pPr>
        <w:numPr>
          <w:ilvl w:val="0"/>
          <w:numId w:val="10"/>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Gelecek Yıl Bütçesi</w:t>
      </w:r>
    </w:p>
    <w:p w:rsidR="00000000" w:rsidDel="00000000" w:rsidP="00000000" w:rsidRDefault="00000000" w:rsidRPr="00000000" w14:paraId="00000033">
      <w:pPr>
        <w:numPr>
          <w:ilvl w:val="0"/>
          <w:numId w:val="10"/>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(Gerekli diğer belgeler)</w:t>
      </w:r>
    </w:p>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Önemli Notlar:</w:t>
      </w:r>
    </w:p>
    <w:p w:rsidR="00000000" w:rsidDel="00000000" w:rsidP="00000000" w:rsidRDefault="00000000" w:rsidRPr="00000000" w14:paraId="00000035">
      <w:pPr>
        <w:numPr>
          <w:ilvl w:val="0"/>
          <w:numId w:val="1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tutanak örneği genel bir formattır. Kurumunuzun veya derneğinizin tüzüğüne göre farklılık gösterebilir.</w:t>
      </w:r>
    </w:p>
    <w:p w:rsidR="00000000" w:rsidDel="00000000" w:rsidP="00000000" w:rsidRDefault="00000000" w:rsidRPr="00000000" w14:paraId="00000036">
      <w:pPr>
        <w:numPr>
          <w:ilvl w:val="0"/>
          <w:numId w:val="1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Tutanak, toplantıda konuşulanları ve alınan kararları eksiksiz ve doğru bir şekilde yansıtmalıdır.</w:t>
      </w:r>
    </w:p>
    <w:p w:rsidR="00000000" w:rsidDel="00000000" w:rsidP="00000000" w:rsidRDefault="00000000" w:rsidRPr="00000000" w14:paraId="00000037">
      <w:pPr>
        <w:numPr>
          <w:ilvl w:val="0"/>
          <w:numId w:val="1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Tutanak, divan başkanı ve katip üye tarafından imzalanmalıdır.</w:t>
      </w:r>
    </w:p>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Ek Bilgiler:</w:t>
      </w:r>
    </w:p>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Genel kurul divan tutanağı, bir dernek veya kuruluşun genel kurul toplantısında konuşulanları, alınan kararları ve toplantıya katılanları resmi olarak belgeleyen bir metindir. Yasal bir belge niteliği taşır ve ileride oluşabilecek anlaşmazlıklarda delil olarak kullanılabilir.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4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69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decimal"/>
      <w:lvlText w:val="%1."/>
      <w:lvlJc w:val="left"/>
      <w:pPr>
        <w:ind w:left="4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69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decimal"/>
      <w:lvlText w:val="%1."/>
      <w:lvlJc w:val="left"/>
      <w:pPr>
        <w:ind w:left="4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69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decimal"/>
      <w:lvlText w:val="%1."/>
      <w:lvlJc w:val="left"/>
      <w:pPr>
        <w:ind w:left="4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69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decimal"/>
      <w:lvlText w:val="%1."/>
      <w:lvlJc w:val="left"/>
      <w:pPr>
        <w:ind w:left="4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69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
    <w:lvl w:ilvl="0">
      <w:start w:val="1"/>
      <w:numFmt w:val="decimal"/>
      <w:lvlText w:val="%1."/>
      <w:lvlJc w:val="left"/>
      <w:pPr>
        <w:ind w:left="4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69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8">
    <w:lvl w:ilvl="0">
      <w:start w:val="1"/>
      <w:numFmt w:val="decimal"/>
      <w:lvlText w:val="%1."/>
      <w:lvlJc w:val="left"/>
      <w:pPr>
        <w:ind w:left="4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69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9">
    <w:lvl w:ilvl="0">
      <w:start w:val="1"/>
      <w:numFmt w:val="decimal"/>
      <w:lvlText w:val="%1."/>
      <w:lvlJc w:val="left"/>
      <w:pPr>
        <w:ind w:left="4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69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0">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2">
    <w:lvl w:ilvl="0">
      <w:start w:val="1"/>
      <w:numFmt w:val="decimal"/>
      <w:lvlText w:val="%1."/>
      <w:lvlJc w:val="left"/>
      <w:pPr>
        <w:ind w:left="4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69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3">
    <w:lvl w:ilvl="0">
      <w:start w:val="1"/>
      <w:numFmt w:val="decimal"/>
      <w:lvlText w:val="%1."/>
      <w:lvlJc w:val="left"/>
      <w:pPr>
        <w:ind w:left="4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69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