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ÖNCESİ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(Okulun Adı) Okul Öncesi Sınıfı / Zümre Odası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Öncesi Öğretmeni: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Öncesi Öğretmeni: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okul öncesi öğretmenleri)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yapılır, yoklama alınır ve bir önceki toplantı tutanağı okunur.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Dönem Değerlendirmesi: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gelişimleri, kazanımları ve eksiklikleri değerlendirilir.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etkinliklerin etkililiği ve öğrenci katılımı tartışılır.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Karşılaşılan sorunlar ve çözüm önerileri paylaşılır.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Dönem Planlama: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Dönemde uygulanacak tema, hedefler ve kazanımlar belirlenir.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Haftalık ve aylık etkinlik planları oluşturulur.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Materyal ihtiyaçları tespit edilir ve temin planı yapılır.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gözden geçirilir.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Veli İletişimi: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 toplantısı tarihi ve içeriği belirlenir.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Velilerle iletişim yöntemleri (e-posta, mesaj grupları vb.) değerlendirilir ve geliştirilmesi için öneriler sunulur.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gelişim raporlarının hazırlanması ve paylaşımı planlanır.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İçi ve Dışı Etkinlikler: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Dönemde düzenlenecek okul içi etkinlikler (gösteriler, geziler, özel gün kutlamaları vb.) planlanır.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Okul dışı etkinliklere (tiyatro, müze, park vb.) katılım imkanları araştırılır.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öncesi sınıfının fiziksel ortamının düzenlenmesi ve materyal eksiklikleri görüşülür.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Öğretmenlerin mesleki gelişim ihtiyaçları belirlenir.</w:t>
      </w:r>
    </w:p>
    <w:p w:rsidR="00000000" w:rsidDel="00000000" w:rsidP="00000000" w:rsidRDefault="00000000" w:rsidRPr="00000000" w14:paraId="00000020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Ortak sorunlara çözüm önerileri sunulur.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1:</w:t>
      </w:r>
      <w:r w:rsidDel="00000000" w:rsidR="00000000" w:rsidRPr="00000000">
        <w:rPr>
          <w:color w:val="1f1f1f"/>
          <w:rtl w:val="0"/>
        </w:rPr>
        <w:t xml:space="preserve"> (Bir önceki toplantı tutanağı okunur ve onaylanır.)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2:</w:t>
      </w:r>
      <w:r w:rsidDel="00000000" w:rsidR="00000000" w:rsidRPr="00000000">
        <w:rPr>
          <w:color w:val="1f1f1f"/>
          <w:rtl w:val="0"/>
        </w:rPr>
        <w:t xml:space="preserve"> (Öğrencilerin gelişimleri hakkında detaylı değerlendirme yapılır, eksiklikler için telafi çalışmaları planlanır.)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3:</w:t>
      </w:r>
      <w:r w:rsidDel="00000000" w:rsidR="00000000" w:rsidRPr="00000000">
        <w:rPr>
          <w:color w:val="1f1f1f"/>
          <w:rtl w:val="0"/>
        </w:rPr>
        <w:t xml:space="preserve"> (Dönem tema ve etkinlik planları oluşturulur, materyal ihtiyaçları belirlenir.)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4:</w:t>
      </w:r>
      <w:r w:rsidDel="00000000" w:rsidR="00000000" w:rsidRPr="00000000">
        <w:rPr>
          <w:color w:val="1f1f1f"/>
          <w:rtl w:val="0"/>
        </w:rPr>
        <w:t xml:space="preserve"> (Veli toplantısı tarihi belirlenir, velilerle iletişim yöntemleri gözden geçirilir.)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5:</w:t>
      </w:r>
      <w:r w:rsidDel="00000000" w:rsidR="00000000" w:rsidRPr="00000000">
        <w:rPr>
          <w:color w:val="1f1f1f"/>
          <w:rtl w:val="0"/>
        </w:rPr>
        <w:t xml:space="preserve"> (Okul içi ve dışı etkinlik takvimi oluşturulur.)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6:</w:t>
      </w:r>
      <w:r w:rsidDel="00000000" w:rsidR="00000000" w:rsidRPr="00000000">
        <w:rPr>
          <w:color w:val="1f1f1f"/>
          <w:rtl w:val="0"/>
        </w:rPr>
        <w:t xml:space="preserve"> (Sınıf ortamı düzenlemesi ve materyal eksiklikleri için çözüm önerileri sunulur, mesleki gelişim ihtiyaçları belirlenir.)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Sonraki 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 Başkanı:</w:t>
      </w:r>
      <w:r w:rsidDel="00000000" w:rsidR="00000000" w:rsidRPr="00000000">
        <w:rPr>
          <w:color w:val="1f1f1f"/>
          <w:rtl w:val="0"/>
        </w:rPr>
        <w:t xml:space="preserve"> (Adı Soyadı, İmza)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 Öğretmenler:</w:t>
      </w:r>
      <w:r w:rsidDel="00000000" w:rsidR="00000000" w:rsidRPr="00000000">
        <w:rPr>
          <w:color w:val="1f1f1f"/>
          <w:rtl w:val="0"/>
        </w:rPr>
        <w:t xml:space="preserve"> (Adları Soyadları, İmzaları)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tutanak örneği genel bir format olup, okulun ve zümrenin ihtiyaçlarına göre uyarlanabilir.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