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PARK HALİNDE ARAÇ ÇARPMA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No:</w:t>
      </w:r>
      <w:r w:rsidDel="00000000" w:rsidR="00000000" w:rsidRPr="00000000">
        <w:rPr>
          <w:color w:val="1f1f1f"/>
          <w:rtl w:val="0"/>
        </w:rPr>
        <w:t xml:space="preserve"> (Sıra numarası verilir) </w:t>
      </w:r>
      <w:r w:rsidDel="00000000" w:rsidR="00000000" w:rsidRPr="00000000">
        <w:rPr>
          <w:b w:val="1"/>
          <w:color w:val="1f1f1f"/>
          <w:rtl w:val="0"/>
        </w:rPr>
        <w:t xml:space="preserve">Tarih:</w:t>
      </w:r>
      <w:r w:rsidDel="00000000" w:rsidR="00000000" w:rsidRPr="00000000">
        <w:rPr>
          <w:color w:val="1f1f1f"/>
          <w:rtl w:val="0"/>
        </w:rPr>
        <w:t xml:space="preserve"> .../.../...... </w:t>
      </w:r>
      <w:r w:rsidDel="00000000" w:rsidR="00000000" w:rsidRPr="00000000">
        <w:rPr>
          <w:b w:val="1"/>
          <w:color w:val="1f1f1f"/>
          <w:rtl w:val="0"/>
        </w:rPr>
        <w:t xml:space="preserve">Saat:</w:t>
      </w:r>
      <w:r w:rsidDel="00000000" w:rsidR="00000000" w:rsidRPr="00000000">
        <w:rPr>
          <w:color w:val="1f1f1f"/>
          <w:rtl w:val="0"/>
        </w:rPr>
        <w:t xml:space="preserve"> ...:... </w:t>
      </w:r>
      <w:r w:rsidDel="00000000" w:rsidR="00000000" w:rsidRPr="00000000">
        <w:rPr>
          <w:b w:val="1"/>
          <w:color w:val="1f1f1f"/>
          <w:rtl w:val="0"/>
        </w:rPr>
        <w:t xml:space="preserve">Yer:</w:t>
      </w:r>
      <w:r w:rsidDel="00000000" w:rsidR="00000000" w:rsidRPr="00000000">
        <w:rPr>
          <w:color w:val="1f1f1f"/>
          <w:rtl w:val="0"/>
        </w:rPr>
        <w:t xml:space="preserve"> (Olayın gerçekleştiği yerin açık adresi)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A Aracı Bilgileri:</w:t>
      </w:r>
      <w:r w:rsidDel="00000000" w:rsidR="00000000" w:rsidRPr="00000000">
        <w:rPr>
          <w:color w:val="1f1f1f"/>
          <w:rtl w:val="0"/>
        </w:rPr>
        <w:t xml:space="preserve"> (Çarpan Araç)</w:t>
      </w:r>
    </w:p>
    <w:p w:rsidR="00000000" w:rsidDel="00000000" w:rsidP="00000000" w:rsidRDefault="00000000" w:rsidRPr="00000000" w14:paraId="00000005">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Plaka:</w:t>
      </w:r>
    </w:p>
    <w:p w:rsidR="00000000" w:rsidDel="00000000" w:rsidP="00000000" w:rsidRDefault="00000000" w:rsidRPr="00000000" w14:paraId="0000000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Marka/Model:</w:t>
      </w:r>
    </w:p>
    <w:p w:rsidR="00000000" w:rsidDel="00000000" w:rsidP="00000000" w:rsidRDefault="00000000" w:rsidRPr="00000000" w14:paraId="00000007">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Renk:</w:t>
      </w:r>
    </w:p>
    <w:p w:rsidR="00000000" w:rsidDel="00000000" w:rsidP="00000000" w:rsidRDefault="00000000" w:rsidRPr="00000000" w14:paraId="0000000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Sürücü Adı Soyadı:</w:t>
      </w:r>
    </w:p>
    <w:p w:rsidR="00000000" w:rsidDel="00000000" w:rsidP="00000000" w:rsidRDefault="00000000" w:rsidRPr="00000000" w14:paraId="00000009">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Sürücü Ehliyet No:</w:t>
      </w:r>
    </w:p>
    <w:p w:rsidR="00000000" w:rsidDel="00000000" w:rsidP="00000000" w:rsidRDefault="00000000" w:rsidRPr="00000000" w14:paraId="0000000A">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Sürücü Telefon:</w:t>
      </w:r>
    </w:p>
    <w:p w:rsidR="00000000" w:rsidDel="00000000" w:rsidP="00000000" w:rsidRDefault="00000000" w:rsidRPr="00000000" w14:paraId="0000000B">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Sigorta Şirketi:</w:t>
      </w:r>
    </w:p>
    <w:p w:rsidR="00000000" w:rsidDel="00000000" w:rsidP="00000000" w:rsidRDefault="00000000" w:rsidRPr="00000000" w14:paraId="0000000C">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Poliçe No:</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B Aracı Bilgileri:</w:t>
      </w:r>
      <w:r w:rsidDel="00000000" w:rsidR="00000000" w:rsidRPr="00000000">
        <w:rPr>
          <w:color w:val="1f1f1f"/>
          <w:rtl w:val="0"/>
        </w:rPr>
        <w:t xml:space="preserve"> (Çarpılan Araç)</w:t>
      </w:r>
    </w:p>
    <w:p w:rsidR="00000000" w:rsidDel="00000000" w:rsidP="00000000" w:rsidRDefault="00000000" w:rsidRPr="00000000" w14:paraId="0000000E">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Plaka:</w:t>
      </w:r>
    </w:p>
    <w:p w:rsidR="00000000" w:rsidDel="00000000" w:rsidP="00000000" w:rsidRDefault="00000000" w:rsidRPr="00000000" w14:paraId="0000000F">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Marka/Model:</w:t>
      </w:r>
    </w:p>
    <w:p w:rsidR="00000000" w:rsidDel="00000000" w:rsidP="00000000" w:rsidRDefault="00000000" w:rsidRPr="00000000" w14:paraId="00000010">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Renk:</w:t>
      </w:r>
    </w:p>
    <w:p w:rsidR="00000000" w:rsidDel="00000000" w:rsidP="00000000" w:rsidRDefault="00000000" w:rsidRPr="00000000" w14:paraId="00000011">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Sürücü Adı Soyadı:</w:t>
      </w:r>
    </w:p>
    <w:p w:rsidR="00000000" w:rsidDel="00000000" w:rsidP="00000000" w:rsidRDefault="00000000" w:rsidRPr="00000000" w14:paraId="00000012">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Sürücü Ehliyet No:</w:t>
      </w:r>
    </w:p>
    <w:p w:rsidR="00000000" w:rsidDel="00000000" w:rsidP="00000000" w:rsidRDefault="00000000" w:rsidRPr="00000000" w14:paraId="00000013">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Sürücü Telefon:</w:t>
      </w:r>
    </w:p>
    <w:p w:rsidR="00000000" w:rsidDel="00000000" w:rsidP="00000000" w:rsidRDefault="00000000" w:rsidRPr="00000000" w14:paraId="00000014">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Sigorta Şirketi:</w:t>
      </w:r>
    </w:p>
    <w:p w:rsidR="00000000" w:rsidDel="00000000" w:rsidP="00000000" w:rsidRDefault="00000000" w:rsidRPr="00000000" w14:paraId="00000015">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Poliçe No:</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Olayın Tanımı:</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(Olayın nasıl gerçekleştiği, çarpma anındaki hız, çarpmanın şiddeti, araçların konumu, yol ve hava durumu gibi bilgiler ayrıntılı olarak açıklanır.)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Hasar Tespit:</w:t>
      </w:r>
    </w:p>
    <w:p w:rsidR="00000000" w:rsidDel="00000000" w:rsidP="00000000" w:rsidRDefault="00000000" w:rsidRPr="00000000" w14:paraId="00000019">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 Aracı Hasarları:</w:t>
      </w:r>
      <w:r w:rsidDel="00000000" w:rsidR="00000000" w:rsidRPr="00000000">
        <w:rPr>
          <w:color w:val="1f1f1f"/>
          <w:rtl w:val="0"/>
        </w:rPr>
        <w:t xml:space="preserve"> (Araçta oluşan hasarlar detaylı olarak belirtilir.)</w:t>
      </w:r>
    </w:p>
    <w:p w:rsidR="00000000" w:rsidDel="00000000" w:rsidP="00000000" w:rsidRDefault="00000000" w:rsidRPr="00000000" w14:paraId="0000001A">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B Aracı Hasarları:</w:t>
      </w:r>
      <w:r w:rsidDel="00000000" w:rsidR="00000000" w:rsidRPr="00000000">
        <w:rPr>
          <w:color w:val="1f1f1f"/>
          <w:rtl w:val="0"/>
        </w:rPr>
        <w:t xml:space="preserve"> (Araçta oluşan hasarlar detaylı olarak belirtilir.)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Görgü Tanıkları:</w:t>
      </w:r>
      <w:r w:rsidDel="00000000" w:rsidR="00000000" w:rsidRPr="00000000">
        <w:rPr>
          <w:color w:val="1f1f1f"/>
          <w:rtl w:val="0"/>
        </w:rPr>
        <w:t xml:space="preserve"> (Varsa)</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Ekler:</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(Olay yeri fotoğrafları, araçların hasar fotoğrafları, kroki vb.)</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Tarafların İmzaları:</w:t>
      </w:r>
    </w:p>
    <w:p w:rsidR="00000000" w:rsidDel="00000000" w:rsidP="00000000" w:rsidRDefault="00000000" w:rsidRPr="00000000" w14:paraId="00000022">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 Aracı Sürücüsü: (İmza)</w:t>
      </w:r>
    </w:p>
    <w:p w:rsidR="00000000" w:rsidDel="00000000" w:rsidP="00000000" w:rsidRDefault="00000000" w:rsidRPr="00000000" w14:paraId="00000023">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 Aracı Sürücüsü: (İmza)</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NOT:</w:t>
      </w:r>
    </w:p>
    <w:p w:rsidR="00000000" w:rsidDel="00000000" w:rsidP="00000000" w:rsidRDefault="00000000" w:rsidRPr="00000000" w14:paraId="00000025">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5684 sayılı Sigortacılık Kanunu ve Karayolları Trafik Kanunu hükümlerine göre düzenlenmiştir.</w:t>
      </w:r>
    </w:p>
    <w:p w:rsidR="00000000" w:rsidDel="00000000" w:rsidP="00000000" w:rsidRDefault="00000000" w:rsidRPr="00000000" w14:paraId="0000002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Taraflar, tutanakta yer alan bilgilerin doğruluğunu kabul ve beyan ederler.</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hasarın tazmini için sigorta şirketlerine sunulabilir.</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UYARI:</w:t>
      </w:r>
      <w:r w:rsidDel="00000000" w:rsidR="00000000" w:rsidRPr="00000000">
        <w:rPr>
          <w:color w:val="1f1f1f"/>
          <w:rtl w:val="0"/>
        </w:rPr>
        <w:t xml:space="preserve"> Bu örnek bir tutanak olup, olayın özelliklerine göre değiştirilebilir ve geliştirilebilir. Hukuki bir süreç başlatmadan önce bir avukata danışmanız önerilir.</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Hatırlatma:</w:t>
      </w:r>
      <w:r w:rsidDel="00000000" w:rsidR="00000000" w:rsidRPr="00000000">
        <w:rPr>
          <w:color w:val="1f1f1f"/>
          <w:rtl w:val="0"/>
        </w:rPr>
        <w:t xml:space="preserve"> Park halindeki bir araca çarpılması durumunda, öncelikle araç sahibine ulaşılmaya çalışılmalıdır. Eğer araç sahibi bulunamıyorsa, aracın üzerine bir not bırakılarak iletişim bilgileri paylaşılmalıdır. Ardından, trafik polisi veya jandarma çağrılarak tutanak tutturulması gerekmektedir.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