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REHBERLİK VE PSİKOLOJİK DANIŞMA HİZMETLERİ YÜRÜTME KOMİSYONU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04/07/2024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13:00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[Okul Adı] Müdürlük Toplantı Salonu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Müdürü: [Adı Soyadı]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Müdür Yardımcısı: [Adı Soyadı]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Rehber Öğretmen/Psikolojik Danışman: [Adı Soyadı]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Rehber Öğretmenleri: [Adı Soyadı] (Tüm sınıf rehber öğretmenleri)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Aile Birliği Temsilcisi: [Adı Soyadı]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Katılımcılar: [Var ise isimleri]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katılımcılar tanıtılarak yoklama alındı.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Geçen Yılın Değerlendirilmesi:</w:t>
      </w:r>
      <w:r w:rsidDel="00000000" w:rsidR="00000000" w:rsidRPr="00000000">
        <w:rPr>
          <w:color w:val="1f1f1f"/>
          <w:rtl w:val="0"/>
        </w:rPr>
        <w:t xml:space="preserve"> Geçen yıl yürütülen rehberlik ve psikolojik danışma hizmetleri değerlendirildi. Başarılı ve geliştirilmesi gereken yönler belirtildi.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Bu Yılın Hedeflerinin Belirlenmesi:</w:t>
      </w:r>
      <w:r w:rsidDel="00000000" w:rsidR="00000000" w:rsidRPr="00000000">
        <w:rPr>
          <w:color w:val="1f1f1f"/>
          <w:rtl w:val="0"/>
        </w:rPr>
        <w:t xml:space="preserve"> 2024-2025 eğitim öğretim yılı için rehberlik ve psikolojik danışma hizmetleri hedefleri belirlendi.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Yıllık Çalışma Planının Hazırlanması:</w:t>
      </w:r>
      <w:r w:rsidDel="00000000" w:rsidR="00000000" w:rsidRPr="00000000">
        <w:rPr>
          <w:color w:val="1f1f1f"/>
          <w:rtl w:val="0"/>
        </w:rPr>
        <w:t xml:space="preserve"> Hedefler doğrultusunda yıllık çalışma planı oluşturuldu. Planın içeriği ve uygulanması hakkında görüş alışverişi yapıldı.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Komisyon Görev Dağılımı:</w:t>
      </w:r>
      <w:r w:rsidDel="00000000" w:rsidR="00000000" w:rsidRPr="00000000">
        <w:rPr>
          <w:color w:val="1f1f1f"/>
          <w:rtl w:val="0"/>
        </w:rPr>
        <w:t xml:space="preserve"> Komisyon üyelerinin görev ve sorumlulukları belirlendi.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 Rehberlik Programının Gözden Geçirilmesi:</w:t>
      </w:r>
      <w:r w:rsidDel="00000000" w:rsidR="00000000" w:rsidRPr="00000000">
        <w:rPr>
          <w:color w:val="1f1f1f"/>
          <w:rtl w:val="0"/>
        </w:rPr>
        <w:t xml:space="preserve"> Okulun rehberlik programı incelendi ve güncellenmesi gereken noktalar belirlendi.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ve Veli Bilgilendirme Çalışmaları:</w:t>
      </w:r>
      <w:r w:rsidDel="00000000" w:rsidR="00000000" w:rsidRPr="00000000">
        <w:rPr>
          <w:color w:val="1f1f1f"/>
          <w:rtl w:val="0"/>
        </w:rPr>
        <w:t xml:space="preserve"> Öğrenci ve velilerin rehberlik hizmetleri hakkında bilgilendirilmesine yönelik çalışmalar planlandı.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  <w:r w:rsidDel="00000000" w:rsidR="00000000" w:rsidRPr="00000000">
        <w:rPr>
          <w:color w:val="1f1f1f"/>
          <w:rtl w:val="0"/>
        </w:rPr>
        <w:t xml:space="preserve"> Toplantıda gündeme gelen diğer konular görüşüldü.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Bir sonraki toplantı tarihi belirlenerek toplantı sonlandırıldı.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[Alınan kararlar maddeler halinde yazılır.] (Örneğin: Rehberlik panosu güncellenecek, veli bilgilendirme semineri düzenlenecek, öğrencilere yönelik grup çalışmaları yapılacak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[Yapılacak işler ve sorumlular belirtilir.]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Sonuç Bildirgesi: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[Toplantı sonuçlarının özetlendiği kısa bir bildirge hazırlanır.]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[Katılımcıların imzaları]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[Var ise ek belgeler (yıllık çalışma planı, rehberlik programı vb.)]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tutanak olup, okulunuzun ve toplantı içeriğinizin özelliklerine göre uyarlanabilir.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tutanağı, rehberlik hizmetlerinin planlanması, uygulanması ve değerlendirilmesi sürecinde önemli bir belgedir.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Kaynaklar: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MEB Rehberlik ve Psikolojik Danışma Hizmetleri Yönetmeliği: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Terapötik Akademi: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https://terapotikakademi.com/2024/02/05/rpd-hizmetleri-yurutme-komisyonu-2-toplanti-tutanagi-2/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 size yardımcı olur. Başka sorularınız varsa, lütfen çekinmeden sorun.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erapotikakademi.com/2024/02/05/rpd-hizmetleri-yurutme-komisyonu-2-toplanti-tutanagi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