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GES (GÜNEŞ ENERJİSİ SANTRALİ) KURULUM VE İŞLETME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GES kurulum ve işletme işlemleri konusunda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GES Kurulum Yetkisi: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güneş enerjisi santrali (GES) kurulumu için gerekli başvuruları yapmak.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izinleri ve lisansları almak.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 veya arazi temini, kiralama veya satın alma işlemlerini gerçekleştirmek.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GES kurulumu için gerekli malzeme ve ekipmanı temin etmek.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GES kurulumu ile ilgili tüm sözleşmeleri imzalamak ve yükümlülükleri yerine getirmek.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GES İşletme Yetkisi: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GES'i işletmek ve bakımını yapmak.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üretim ve satış işlemlerini gerçekleştirmek.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GES ile ilgili faturaları ödemek ve tahsilat yapmak.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GES ile ilgili her türlü resmi ve özel kurum ve kuruluşlarla yazışmak ve muamelelerde bulunmak.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Yetkiler: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GES ile ilgili her türlü hukuki işlem yapmak.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GES ile ilgili her türlü vergi, resim ve harç işlemlerini yapmak.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GES ile ilgili her türlü sözleşme yapmak, feshetmek veya değiştirmek.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GES ile ilgili her türlü sigorta işlemlerini yapmak.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GES kurulum ve işletme süreci tamamlanıncaya kadar geçerlidir.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