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 ve muvafakatname farklı hukuki belgelerdir. Vekaletname, bir kişinin başka bir kişiye belirli bir konuda kendi adına işlem yapma yetkisi verdiği bir belgedir. Muvafakatname ise bir kişinin belirli bir konuda rızasını gösterdiği bir belgedir.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[Vekalet Verenin Adı Soyadı] T.C. Kimlik No: [Vekalet Verenin T.C. Kimlik Numarası] Adresi: [Vekalet Verenin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vekiline hangi konularda vekalet verdiğini açık ve detaylı bir şekilde belirtiniz.]</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[Vekaletin genel mi yoksa özel mi olduğunu belirtiniz.]</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ÜCRETİ: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[Vekilin, vekalet karşılığında alacağı ücreti ve ödeme şeklini belirtiniz.]</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[Vekaletnamenin düzenlendiği tarih]</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 (isteğe bağlı):</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Muvafakatname Örneği: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MUVAFAKAT VEREN:</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[Muvafakat Verenin Adı Soyadı] T.C. Kimlik No: [Muvafakat Verenin T.C. Kimlik Numarası] Adresi: [Muvafakat Verenin Adresi]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MUVAFAKAT KONUSU:</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[Muvafakat verenin, hangi konuda muvafakat verdiğini açık ve detaylı bir şekilde belirtiniz.]</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[Muvafakatnamenin düzenlendiği tarih]</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Muvafakat Veren:</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[Muvafakat Verenin İmzası]</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 (isteğe bağlı):</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muvafakatname, noter huzurunda düzenlenmiştir.]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ÖNEMLİ UYARI:</w:t>
      </w:r>
      <w:r w:rsidDel="00000000" w:rsidR="00000000" w:rsidRPr="00000000">
        <w:rPr>
          <w:color w:val="1f1f1f"/>
          <w:rtl w:val="0"/>
        </w:rPr>
        <w:t xml:space="preserve"> Bu belgeler sadece örnektir. Herhangi bir hukuki işlem yapmadan önce mutlaka bir avukata danışınız.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