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(EDAŞ) MÜŞTERİ HİZMETLERİ MÜDÜRLÜĞÜNE</w:t>
      </w:r>
    </w:p>
    <w:p/>
    <w:p>
      <w:pPr>
        <w:jc w:val="center"/>
      </w:pPr>
      <w:r>
        <w:t>Konu: Arızalı Elektrik Sayacı Değiştirme Talebi</w:t>
      </w:r>
    </w:p>
    <w:p/>
    <w:p>
      <w:r>
        <w:t>Abone No        : .............</w:t>
      </w:r>
    </w:p>
    <w:p>
      <w:r>
        <w:t>Sayaç Seri No   : .............</w:t>
      </w:r>
    </w:p>
    <w:p>
      <w:r>
        <w:t>T.C. Kimlik No  : .............</w:t>
      </w:r>
    </w:p>
    <w:p>
      <w:r>
        <w:t>Adı Soyadı      : .............</w:t>
      </w:r>
    </w:p>
    <w:p>
      <w:r>
        <w:t>Adres           : .............</w:t>
      </w:r>
    </w:p>
    <w:p>
      <w:r>
        <w:t>Telefon         : .............</w:t>
      </w:r>
    </w:p>
    <w:p/>
    <w:p>
      <w:r>
        <w:t>Açıklamalar:</w:t>
      </w:r>
    </w:p>
    <w:p>
      <w:r>
        <w:t>- Yukarıda bilgileri yer alan adrese ait elektrik sayacında son dönemlerde fatura</w:t>
      </w:r>
    </w:p>
    <w:p>
      <w:r>
        <w:t xml:space="preserve">  tutarlarının olağan dışı yüksek çıkması/ekranının çalışmaması gibi arızalar</w:t>
      </w:r>
    </w:p>
    <w:p>
      <w:r>
        <w:t xml:space="preserve">  tespit edilmiştir.</w:t>
      </w:r>
    </w:p>
    <w:p>
      <w:r>
        <w:t>- 6446 sayılı Elektrik Piyasası Kanunu ve ilgili Sayaç Yönetmeliği hükümleri</w:t>
      </w:r>
    </w:p>
    <w:p>
      <w:r>
        <w:t xml:space="preserve">  gereğince arızalı sayacın incelenerek ücretsiz olarak değiştirilmesini talep</w:t>
      </w:r>
    </w:p>
    <w:p>
      <w:r>
        <w:t xml:space="preserve">  ediyorum.</w:t>
      </w:r>
    </w:p>
    <w:p/>
    <w:p>
      <w:r>
        <w:t>Gereğini arz ederim.</w:t>
      </w:r>
    </w:p>
    <w:p/>
    <w:p>
      <w:r>
        <w:t>..............., .... / .... / 20....</w:t>
      </w:r>
    </w:p>
    <w:p/>
    <w:p>
      <w:r>
        <w:t>İmza</w:t>
      </w:r>
    </w:p>
    <w:p/>
    <w:p>
      <w:r>
        <w:t>Ekler:</w:t>
      </w:r>
    </w:p>
    <w:p>
      <w:r>
        <w:t>1) Kimlik Fotokopisi</w:t>
      </w:r>
    </w:p>
    <w:p>
      <w:r>
        <w:t>2) Son Fatura Fotokopisi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