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NÜFUS MÜDÜRLÜĞÜNE</w:t>
      </w:r>
    </w:p>
    <w:p/>
    <w:p>
      <w:pPr>
        <w:jc w:val="center"/>
      </w:pPr>
      <w:r>
        <w:rPr>
          <w:sz w:val="22"/>
        </w:rPr>
        <w:t>Konu: İsim (ad) değişikliği talebi</w:t>
      </w:r>
    </w:p>
    <w:p/>
    <w:p>
      <w:pPr>
        <w:jc w:val="left"/>
      </w:pPr>
      <w:r>
        <w:rPr>
          <w:sz w:val="22"/>
        </w:rPr>
        <w:t>T.C. kimlik numaram [________] olan, nüfusa [İl/İlçe – Mahalle/Köy] [Cilt/Sayfa/Sıra No (varsa)] bilgileriyle kayıtlı bulunmaktayım. Güncel kimlik bilgilerimde adım **[MEVCUT AD]** olarak yer almaktadır. Toplumda ve resmi olmayan tüm ortamlarda uzun süredir **[KULLANILAN AD]** olarak bilinmekteyim.</w:t>
      </w:r>
    </w:p>
    <w:p/>
    <w:p>
      <w:pPr>
        <w:jc w:val="left"/>
      </w:pPr>
      <w:r>
        <w:rPr>
          <w:sz w:val="22"/>
        </w:rPr>
        <w:t>Mevcut adım; telaffuz güçlüğü, alay/küçümseme ve karışıklığa yol açması gibi nedenlerle kişilik haklarımı olumsuz etkilemekte ve günlük yaşamımda mağduriyete sebep olmaktadır. Bu sebeplerle adımın **[YENİ AD]** olarak düzeltilmesini/değiştirilmesini talep ediyorum.</w:t>
      </w:r>
    </w:p>
    <w:p/>
    <w:p>
      <w:pPr>
        <w:jc w:val="left"/>
      </w:pPr>
      <w:r>
        <w:rPr>
          <w:sz w:val="22"/>
        </w:rPr>
        <w:t>5490 sayılı Nüfus Hizmetleri Kanunu ve ilgili mevzuat kapsamında, idari komisyon marifetiyle yapılabilecek düzeltme/değişiklik işlemleri yönünden başvurumun değerlendirilmesini; idari yolun uygun görülmediği hâllerde izlenecek adımlar ve gerekli belgeler hakkında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Nüfusa Kayıtlı Olduğu İl/İlçe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Nüfus kayıt örneği (güncel)</w:t>
      </w:r>
    </w:p>
    <w:p>
      <w:pPr>
        <w:jc w:val="left"/>
      </w:pPr>
      <w:r>
        <w:rPr>
          <w:sz w:val="22"/>
        </w:rPr>
        <w:t>3) Kullanılan adı gösterir belgeler (kurum yazışmaları, diploma, sertifika, iş sözleşmesi vb.)</w:t>
      </w:r>
    </w:p>
    <w:p>
      <w:pPr>
        <w:jc w:val="left"/>
      </w:pPr>
      <w:r>
        <w:rPr>
          <w:sz w:val="22"/>
        </w:rPr>
        <w:t>4) (Varsa) Tanık beyanları/dilekçeleri ve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