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[OKUL MÜDÜRLÜĞÜNE] / [ÜNİVERSİTE ... FAKÜLTESİ DEKANLIĞINA / ENSTİTÜ MÜDÜRLÜĞÜNE / ÖĞRENCİ İŞLERİNE]</w:t>
      </w:r>
    </w:p>
    <w:p/>
    <w:p>
      <w:pPr>
        <w:jc w:val="center"/>
      </w:pPr>
      <w:r>
        <w:rPr>
          <w:sz w:val="22"/>
        </w:rPr>
        <w:t>Konu: İzinli devamsızlık talebi</w:t>
      </w:r>
    </w:p>
    <w:p/>
    <w:p>
      <w:pPr>
        <w:jc w:val="left"/>
      </w:pPr>
      <w:r>
        <w:rPr>
          <w:sz w:val="22"/>
        </w:rPr>
        <w:t>Sayın Yetkili,</w:t>
      </w:r>
    </w:p>
    <w:p/>
    <w:p>
      <w:pPr>
        <w:jc w:val="left"/>
      </w:pPr>
      <w:r>
        <w:rPr>
          <w:sz w:val="22"/>
        </w:rPr>
        <w:t>Öğrenci/Velisi olduğum [okul/fakülte/bölüm/sınıf] kapsamında; [..../..../20..] – [..../..../20..] tarihleri arasında **izinli devamsızlık** talep ediyorum. Talep gerekçem: [sağlık durumu/ resmi işlem/ yarışma‑müsabaka/ ailevi mazeret/ ulusal‑uluslararası etkinlik vb.]. Gerekçeyi tevsik eden belgeler dilekçe ekinde sunulmuştur.</w:t>
      </w:r>
    </w:p>
    <w:p/>
    <w:p>
      <w:pPr>
        <w:jc w:val="left"/>
      </w:pPr>
      <w:r>
        <w:rPr>
          <w:sz w:val="22"/>
        </w:rPr>
        <w:t>İlgili tarihlerde yapılacak ders/uygulama/sınavlar hakkında öğretmen/öğretim üyeleriyle iletişime geçilecek olup, yönetmelik hükümlerine uygun şekilde telafi ve bilgilendirmeler tarafımdan takip edilecektir.</w:t>
      </w:r>
    </w:p>
    <w:p/>
    <w:p>
      <w:pPr>
        <w:jc w:val="left"/>
      </w:pPr>
      <w:r>
        <w:rPr>
          <w:sz w:val="22"/>
        </w:rPr>
        <w:t>İzin talebimin uygun görülmesini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[Öğrenci / Veli]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(varsa) : ______</w:t>
      </w:r>
    </w:p>
    <w:p>
      <w:pPr>
        <w:jc w:val="left"/>
      </w:pPr>
      <w:r>
        <w:rPr>
          <w:sz w:val="22"/>
        </w:rPr>
        <w:t>Sınıf/Program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Mazereti tevsik eden belge (rapor/davet yazısı/başvuru belgesi vb.)</w:t>
      </w:r>
    </w:p>
    <w:p>
      <w:pPr>
        <w:jc w:val="left"/>
      </w:pPr>
      <w:r>
        <w:rPr>
          <w:sz w:val="22"/>
        </w:rPr>
        <w:t>2) Ders/Sınav programı (varsa)</w:t>
      </w:r>
    </w:p>
    <w:p>
      <w:pPr>
        <w:jc w:val="left"/>
      </w:pPr>
      <w:r>
        <w:rPr>
          <w:sz w:val="22"/>
        </w:rPr>
        <w:t>3) Veli izin yazısı (reşit olmayanlar için)</w:t>
      </w:r>
    </w:p>
    <w:p>
      <w:pPr>
        <w:jc w:val="left"/>
      </w:pPr>
      <w:r>
        <w:rPr>
          <w:sz w:val="22"/>
        </w:rPr>
        <w:t>4) Diğer ilgili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