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KBS (Kamu Harcama ve Muhasebe Bilişim Sistemi) kullanıcı şifresinin tanımlanması/sıfırlanması talebi</w:t>
      </w:r>
    </w:p>
    <w:p/>
    <w:p>
      <w:pPr>
        <w:jc w:val="left"/>
      </w:pPr>
      <w:r>
        <w:rPr>
          <w:sz w:val="22"/>
        </w:rPr>
        <w:t>Kurumunuzda [Okul/Kurum Adı] bünyesinde [Unvan/Görev: öğretmen/memur/mutemet/gerçekleştirme görevlisi vb.] olarak görev yapmaktayım. KBS işlemlerinin yürütülmesi kapsamında tarafıma kullanıcı tanımlaması yapılmasına ve şifremin oluşturulmasına/sıfırlanmasına ihtiyaç bulunmaktadır.</w:t>
      </w:r>
    </w:p>
    <w:p/>
    <w:p>
      <w:pPr>
        <w:jc w:val="left"/>
      </w:pPr>
      <w:r>
        <w:rPr>
          <w:sz w:val="22"/>
        </w:rPr>
        <w:t>Kimlik ve iletişim bilgilerim aşağıda yer almaktadır. Görevlendirmeye ilişkin [üst yazı/olur] [Sayı: ____ / Tarih: ..../..../20....] bilgileri ve gerekiyorsa yetkilendirme formu ekte sunulmuştur. KBS erişim bilgilerimin kurum e‑posta adresime iletilmesini veya ilgili birimden ıslak imza karşılığı teslim edilmesini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Sicil/MEBBİS No : ______</w:t>
      </w:r>
    </w:p>
    <w:p>
      <w:pPr>
        <w:jc w:val="left"/>
      </w:pPr>
      <w:r>
        <w:rPr>
          <w:sz w:val="22"/>
        </w:rPr>
        <w:t>Görev/Unvan : ______</w:t>
      </w:r>
    </w:p>
    <w:p>
      <w:pPr>
        <w:jc w:val="left"/>
      </w:pPr>
      <w:r>
        <w:rPr>
          <w:sz w:val="22"/>
        </w:rPr>
        <w:t>Okul/Kurum : ______</w:t>
      </w:r>
    </w:p>
    <w:p>
      <w:pPr>
        <w:jc w:val="left"/>
      </w:pPr>
      <w:r>
        <w:rPr>
          <w:sz w:val="22"/>
        </w:rPr>
        <w:t>Kurum E‑posta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Görevlendirme onayı / üst yazı (sayı-tarih)</w:t>
      </w:r>
    </w:p>
    <w:p>
      <w:pPr>
        <w:jc w:val="left"/>
      </w:pPr>
      <w:r>
        <w:rPr>
          <w:sz w:val="22"/>
        </w:rPr>
        <w:t>2) (Varsa) KBS yetkilendirme formu</w:t>
      </w:r>
    </w:p>
    <w:p>
      <w:pPr>
        <w:jc w:val="left"/>
      </w:pPr>
      <w:r>
        <w:rPr>
          <w:sz w:val="22"/>
        </w:rPr>
        <w:t>3) Personel kimlik fotokopisi</w:t>
      </w:r>
    </w:p>
    <w:p>
      <w:pPr>
        <w:jc w:val="left"/>
      </w:pPr>
      <w:r>
        <w:rPr>
          <w:sz w:val="22"/>
        </w:rPr>
        <w:t>4) Okul/Kurum kimlik bilgileri (kaşe/antetli belge vb.)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