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[TÜRK KIZILAY GENEL MERKEZİNE] / [Türk Kızılay [İl/İlçe] Şube Başkanlığına]</w:t>
      </w:r>
    </w:p>
    <w:p/>
    <w:p>
      <w:pPr>
        <w:jc w:val="center"/>
      </w:pPr>
      <w:r>
        <w:rPr>
          <w:sz w:val="22"/>
        </w:rPr>
        <w:t>Konu: Kızılay’a [yardım talebi/bağış iadesi/gönüllülük başvurusu/diğer]</w:t>
      </w:r>
    </w:p>
    <w:p/>
    <w:p>
      <w:pPr>
        <w:jc w:val="left"/>
      </w:pPr>
      <w:r>
        <w:rPr>
          <w:sz w:val="22"/>
        </w:rPr>
        <w:t>Kurumunuza [yardım talebi/bağışın iadesi/gönüllülük başvurusu/diğer başlık] kapsamında başvuruda bulunmaktayım. Talebimin gerekçesi ve ayrıntıları aşağıda belirtilmiştir.</w:t>
      </w:r>
    </w:p>
    <w:p/>
    <w:p>
      <w:pPr>
        <w:jc w:val="left"/>
      </w:pPr>
      <w:r>
        <w:rPr>
          <w:sz w:val="22"/>
        </w:rPr>
        <w:t>Açıklama: [Kısa ve net biçimde; ihtiyaç durumu, bağış bilgisi (tarih/tutar/makbuz no), gönüllülük için uygun zaman/alan, başvuruya konu hususlar vb. yazınız.]</w:t>
      </w:r>
    </w:p>
    <w:p/>
    <w:p>
      <w:pPr>
        <w:jc w:val="left"/>
      </w:pPr>
      <w:r>
        <w:rPr>
          <w:sz w:val="22"/>
        </w:rPr>
        <w:t>Talep: Belirtilen hususlar çerçevesinde; başvurumun değerlendirilerek gerekli işlemlerin yapılmasını ve sonucundan tarafıma yazılı/elektronik olarak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Bağış Makbuz No/Tarih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Bağış makbuzu/dekontu</w:t>
      </w:r>
    </w:p>
    <w:p>
      <w:pPr>
        <w:jc w:val="left"/>
      </w:pPr>
      <w:r>
        <w:rPr>
          <w:sz w:val="22"/>
        </w:rPr>
        <w:t>2) (Varsa) Gelir/mağduriyet/tespit belgeleri</w:t>
      </w:r>
    </w:p>
    <w:p>
      <w:pPr>
        <w:jc w:val="left"/>
      </w:pPr>
      <w:r>
        <w:rPr>
          <w:sz w:val="22"/>
        </w:rPr>
        <w:t>3) (Varsa) Gönüllülük başvuru formu/özgeçmiş</w:t>
      </w:r>
    </w:p>
    <w:p>
      <w:pPr>
        <w:jc w:val="left"/>
      </w:pPr>
      <w:r>
        <w:rPr>
          <w:sz w:val="22"/>
        </w:rPr>
        <w:t>4) Kimlik fotokopisi ve iletişim bilgileri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