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[.................. OKUL MÜDÜRLÜĞÜNE]</w:t>
      </w:r>
    </w:p>
    <w:p/>
    <w:p>
      <w:pPr>
        <w:jc w:val="center"/>
      </w:pPr>
      <w:r>
        <w:rPr>
          <w:sz w:val="22"/>
        </w:rPr>
        <w:t>Konu: Kurtarma sınavına kabul talebi</w:t>
      </w:r>
    </w:p>
    <w:p/>
    <w:p>
      <w:pPr>
        <w:jc w:val="left"/>
      </w:pPr>
      <w:r>
        <w:rPr>
          <w:sz w:val="22"/>
        </w:rPr>
        <w:t>Kurumunuzda [Okul/Üniversite/Program adı] öğrencisi olarak kayıtlı bulunmaktayım. [Ders/Dersler: __________] ders(ler)inden [başarısız/katılamadım] durumundayım. İlgili mevzuat ve akademik takvim çerçevesinde düzenlenecek 'kurtarma sınavı'na kabul edilmek istiyorum.</w:t>
      </w:r>
    </w:p>
    <w:p/>
    <w:p>
      <w:pPr>
        <w:jc w:val="left"/>
      </w:pPr>
      <w:r>
        <w:rPr>
          <w:sz w:val="22"/>
        </w:rPr>
        <w:t>Katılamama/başarısız olma gerekçem [sağlık/mazeret/ulaşım vb.] olup, mazeretime ilişkin belgeler ekte sunulmuştur. Sınav takvimi ve başvuru işlemleri hakkında tarafıma bilgi verilmesini; sınav haklarımın tanınmasını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Sınıf/Şube / Bölüm‑Program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Mazeret/sağlık raporu (varsa)</w:t>
      </w:r>
    </w:p>
    <w:p>
      <w:pPr>
        <w:jc w:val="left"/>
      </w:pPr>
      <w:r>
        <w:rPr>
          <w:sz w:val="22"/>
        </w:rPr>
        <w:t>2) Not dökümü / sınav sonuç belgesi (varsa)</w:t>
      </w:r>
    </w:p>
    <w:p>
      <w:pPr>
        <w:jc w:val="left"/>
      </w:pPr>
      <w:r>
        <w:rPr>
          <w:sz w:val="22"/>
        </w:rPr>
        <w:t>3) Sınav duyurusu/başvuru formu (varsa)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