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Okula Gitmeme Dilekçesi (Öğrenci)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Müdürünün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Müdürünün 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Okula Devamsızlık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Müdürüm/Müdüre Hanımım,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[Sınıfınız] sınıfında öğrenciyim. Bu dilekçe ile [Başlama Tarihi]'nden [Bitiş Tarihi]'ne kadar olan süreçte [Devamsızlık Nedeni] nedeniyle okula gelemeyeceğimi bildirmek istiyorum.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Devamsızlık Nedeni: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[Devamsızlık Nedenini Açık ve Net Bir Şekilde İfade Edin]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[Gerekliyse Sağlık Raporu veya Diğer Belgeleri Dilekçeye Ekleyin]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Olarak: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[Başlama Tarihi]'nden [Bitiş Tarihi]'ne kadar olan süreçte [Devamsızlık Nedeni] nedeniyle okula gelemeyeceğimi bildiriyor ve bu durumdan dolayı özür diliyorum. Gerekli belgeler dilekçeye eklenmiştir.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 (Varsa)]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İmzası (Varsa)]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[İletişim Bilgileriniz (Telefon No, E-posta Adresi)]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[Sağlık Raporu (Gerekirse)]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Belgeler (Gerekirse)]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okul idaresine sunmanız ve diğer nüshasını kendi dosyanızda saklamanız gerekir.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idaresine dilekçe yazarken resmi bir dil kullanmaya özen gösterin.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açık ve net bir şekilde ifade edin.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Devamsızlık nedeninizi açık ve belgelendirilebilir şekilde açıklayın.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özür dileyin.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Okul idaresine dilekçe yazarken aklınıza takılan herhangi bir sorunuz olursa bana sormaktan çekinmeyin.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idaresine dilekçe yazarken kullanabileceğiniz bazı ek kelimeler ve ifadeler: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Kişinin Bir Konudaki Talebini veya Görüşünü Yazılı Olarak Yetkili Makama İletmesi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Fikrini Açıklayan Kısa Başlık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Dilekçenin Yazılma Nedenini Açıklayan Kısmı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Dilekçenin Ana Fikrini Özetleyen ve Talepleri Açıklayan Kısmı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Resmi Dilekçelerde Kullanılan Kapanış Sözü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Ek:</w:t>
      </w:r>
      <w:r w:rsidDel="00000000" w:rsidR="00000000" w:rsidRPr="00000000">
        <w:rPr>
          <w:color w:val="1f1f1f"/>
          <w:rtl w:val="0"/>
        </w:rPr>
        <w:t xml:space="preserve"> Dilekçeye Eklenen Belgeler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okul idaresine dilekçe yazmadan önce okulun devamsızlık yönetmeliğini incelemeniz ve gerekli şartlara uygunluğunuzu kontrol etmeniz faydalı olacaktır.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Dilekçenizin özel durumuna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