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Vize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[Büyükelçilik/Konsolosluk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Vize Müdürlüğü'ne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[Vize Türü] Vize Talep Dilekçesi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</w:t>
      </w:r>
      <w:r w:rsidDel="00000000" w:rsidR="00000000" w:rsidRPr="00000000">
        <w:rPr>
          <w:b w:val="1"/>
          <w:color w:val="1f1f1f"/>
          <w:rtl w:val="0"/>
        </w:rPr>
        <w:t xml:space="preserve">Adınız Soyadınız:</w:t>
      </w:r>
      <w:r w:rsidDel="00000000" w:rsidR="00000000" w:rsidRPr="00000000">
        <w:rPr>
          <w:color w:val="1f1f1f"/>
          <w:rtl w:val="0"/>
        </w:rPr>
        <w:t xml:space="preserve">], [</w:t>
      </w:r>
      <w:r w:rsidDel="00000000" w:rsidR="00000000" w:rsidRPr="00000000">
        <w:rPr>
          <w:b w:val="1"/>
          <w:color w:val="1f1f1f"/>
          <w:rtl w:val="0"/>
        </w:rPr>
        <w:t xml:space="preserve">T.C. Kimlik No:</w:t>
      </w:r>
      <w:r w:rsidDel="00000000" w:rsidR="00000000" w:rsidRPr="00000000">
        <w:rPr>
          <w:color w:val="1f1f1f"/>
          <w:rtl w:val="0"/>
        </w:rPr>
        <w:t xml:space="preserve">] numaralı kimlik sahibim. [</w:t>
      </w:r>
      <w:r w:rsidDel="00000000" w:rsidR="00000000" w:rsidRPr="00000000">
        <w:rPr>
          <w:b w:val="1"/>
          <w:color w:val="1f1f1f"/>
          <w:rtl w:val="0"/>
        </w:rPr>
        <w:t xml:space="preserve">Adresiniz:</w:t>
      </w:r>
      <w:r w:rsidDel="00000000" w:rsidR="00000000" w:rsidRPr="00000000">
        <w:rPr>
          <w:color w:val="1f1f1f"/>
          <w:rtl w:val="0"/>
        </w:rPr>
        <w:t xml:space="preserve">] adresinde ikamet etmekteyim. [</w:t>
      </w:r>
      <w:r w:rsidDel="00000000" w:rsidR="00000000" w:rsidRPr="00000000">
        <w:rPr>
          <w:b w:val="1"/>
          <w:color w:val="1f1f1f"/>
          <w:rtl w:val="0"/>
        </w:rPr>
        <w:t xml:space="preserve">Mesleğiniz:</w:t>
      </w:r>
      <w:r w:rsidDel="00000000" w:rsidR="00000000" w:rsidRPr="00000000">
        <w:rPr>
          <w:color w:val="1f1f1f"/>
          <w:rtl w:val="0"/>
        </w:rPr>
        <w:t xml:space="preserve">] olarak çalışmaktayım.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Seyahat Tarihleri:</w:t>
      </w:r>
      <w:r w:rsidDel="00000000" w:rsidR="00000000" w:rsidRPr="00000000">
        <w:rPr>
          <w:color w:val="1f1f1f"/>
          <w:rtl w:val="0"/>
        </w:rPr>
        <w:t xml:space="preserve">] tarihleri arasında [</w:t>
      </w:r>
      <w:r w:rsidDel="00000000" w:rsidR="00000000" w:rsidRPr="00000000">
        <w:rPr>
          <w:b w:val="1"/>
          <w:color w:val="1f1f1f"/>
          <w:rtl w:val="0"/>
        </w:rPr>
        <w:t xml:space="preserve">Ülke Adı:</w:t>
      </w:r>
      <w:r w:rsidDel="00000000" w:rsidR="00000000" w:rsidRPr="00000000">
        <w:rPr>
          <w:color w:val="1f1f1f"/>
          <w:rtl w:val="0"/>
        </w:rPr>
        <w:t xml:space="preserve">]'na [</w:t>
      </w:r>
      <w:r w:rsidDel="00000000" w:rsidR="00000000" w:rsidRPr="00000000">
        <w:rPr>
          <w:b w:val="1"/>
          <w:color w:val="1f1f1f"/>
          <w:rtl w:val="0"/>
        </w:rPr>
        <w:t xml:space="preserve">Seyahat Amaçlı:</w:t>
      </w:r>
      <w:r w:rsidDel="00000000" w:rsidR="00000000" w:rsidRPr="00000000">
        <w:rPr>
          <w:color w:val="1f1f1f"/>
          <w:rtl w:val="0"/>
        </w:rPr>
        <w:t xml:space="preserve">] seyahat etmeyi planlıyorum.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Seyahatim sırasında [</w:t>
      </w:r>
      <w:r w:rsidDel="00000000" w:rsidR="00000000" w:rsidRPr="00000000">
        <w:rPr>
          <w:b w:val="1"/>
          <w:color w:val="1f1f1f"/>
          <w:rtl w:val="0"/>
        </w:rPr>
        <w:t xml:space="preserve">Konaklama:</w:t>
      </w:r>
      <w:r w:rsidDel="00000000" w:rsidR="00000000" w:rsidRPr="00000000">
        <w:rPr>
          <w:color w:val="1f1f1f"/>
          <w:rtl w:val="0"/>
        </w:rPr>
        <w:t xml:space="preserve">] konaklayacağım ve [</w:t>
      </w:r>
      <w:r w:rsidDel="00000000" w:rsidR="00000000" w:rsidRPr="00000000">
        <w:rPr>
          <w:b w:val="1"/>
          <w:color w:val="1f1f1f"/>
          <w:rtl w:val="0"/>
        </w:rPr>
        <w:t xml:space="preserve">Günlük Harcama:</w:t>
      </w:r>
      <w:r w:rsidDel="00000000" w:rsidR="00000000" w:rsidRPr="00000000">
        <w:rPr>
          <w:color w:val="1f1f1f"/>
          <w:rtl w:val="0"/>
        </w:rPr>
        <w:t xml:space="preserve">] TL günlük harcama yapmayı planlıyorum.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Vize Türüne Göre Gerekli Belgeleri Ekleyin: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nedenle, [</w:t>
      </w:r>
      <w:r w:rsidDel="00000000" w:rsidR="00000000" w:rsidRPr="00000000">
        <w:rPr>
          <w:b w:val="1"/>
          <w:color w:val="1f1f1f"/>
          <w:rtl w:val="0"/>
        </w:rPr>
        <w:t xml:space="preserve">Vize Türü:</w:t>
      </w:r>
      <w:r w:rsidDel="00000000" w:rsidR="00000000" w:rsidRPr="00000000">
        <w:rPr>
          <w:color w:val="1f1f1f"/>
          <w:rtl w:val="0"/>
        </w:rPr>
        <w:t xml:space="preserve">] vize başvurumu kabul edip etmediğinizi rica ederim.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Gerekli belgeler ekte sunulmuştur.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Dilekçemin incelenip gereğinin yapılmasını rica ederim.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Vize Türüne Göre Gerekli Belgelerin Listesi:</w:t>
      </w:r>
      <w:r w:rsidDel="00000000" w:rsidR="00000000" w:rsidRPr="00000000">
        <w:rPr>
          <w:color w:val="1f1f1f"/>
          <w:rtl w:val="0"/>
        </w:rPr>
        <w:t xml:space="preserve">] (Pasaport, Kimlik Fotokopisi, Vize Ücreti Makbuzu, Seyahat Sağlık Sigortası, Konaklama Rezervasyonu, Uçak Bileti, Banka Hesap Özeti, İşyeri Belgesi, vb.)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ve vize türüne göre değişiklik yapabilirsiniz.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olması ve gerekli belgelerin eklenmesi önemlidir.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elden Büyükelçilik/Konsolosluk Vize Müdürlüğü'ne veya posta yoluyla [</w:t>
      </w: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] adresine teslim edebilirsiniz.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Vize başvuru ücretleri vize türüne göre değişiklik göstermektedir.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Vize başvurunuzun kabul edilmesi için tüm gerekli belgeleri eksiksiz ve doğru şekilde sunmanız gerekmektedir.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Vize başvurunuzun değerlendirilme süresi Büyükelçilik/Konsolosluğa göre değişiklik gösterebilmektedir.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bilgiler sadece bilgilendirme amaçlıdır. Herhangi bir yasal işlem yapmadan önce güncel vize başvuru şartlarını ve gerekli belgeleri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https://www.konsolosluk.gov.tr/Appointment/SearchAppointment</w:t>
        </w:r>
      </w:hyperlink>
      <w:r w:rsidDel="00000000" w:rsidR="00000000" w:rsidRPr="00000000">
        <w:rPr>
          <w:color w:val="1f1f1f"/>
          <w:rtl w:val="0"/>
        </w:rPr>
        <w:t xml:space="preserve"> adresinden kontrol etmeniz ve gerekirse bir vize danışmanlık firmasına danışmanız önemlidir.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yardımcı olmuştur.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konsolosluk.gov.tr/Appointment/SearchAppointm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