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ANAOKULU KAYIT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[Anaokulu Adı] (bundan böyle "Okul" olarak anılacaktır) ile [Veli Adı Soyadı] (bundan böyle "Veli" olarak anılacaktır) arasında, [Öğrenci Adı Soyadı]'nın (bundan böyle "Öğrenci" olarak anılacaktır) Okul'a kaydı ve eğitimi ile ilgili olarak, aşağıdaki şartlarda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OKUL:</w:t>
      </w:r>
      <w:r w:rsidDel="00000000" w:rsidR="00000000" w:rsidRPr="00000000">
        <w:rPr>
          <w:color w:val="1f1f1f"/>
          <w:rtl w:val="0"/>
        </w:rPr>
        <w:t xml:space="preserve"> [Anaokulu Adı]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VELİ:</w:t>
      </w:r>
      <w:r w:rsidDel="00000000" w:rsidR="00000000" w:rsidRPr="00000000">
        <w:rPr>
          <w:color w:val="1f1f1f"/>
          <w:rtl w:val="0"/>
        </w:rPr>
        <w:t xml:space="preserve"> [Veli Adı Soyadı]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ÖĞRENCİ:</w:t>
      </w:r>
      <w:r w:rsidDel="00000000" w:rsidR="00000000" w:rsidRPr="00000000">
        <w:rPr>
          <w:color w:val="1f1f1f"/>
          <w:rtl w:val="0"/>
        </w:rPr>
        <w:t xml:space="preserve"> [Öğrenci Adı Soyadı]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KONU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Öğrenci'nin Okul'a kaydını, eğitim ve öğretim hizmetlerini, tarafların hak ve yükümlülüklerini kapsar.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KAYIT VE ÜCRETLER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Veli, Öğrenci'nin Okul'a kaydını yaptırırken belirlenen kayıt ücretini ödemeyi kabul eder.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Aylık eğitim ücreti, her yıl Okul tarafından belirlenir ve Veli'ye yazılı olarak bildirilir.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Veli, aylık eğitim ücretini her ayın [ödeme tarihi] gününe kadar ödemekle yükümlüdür.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EĞİTİM VE ÖĞRETİM HİZMETLERİ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Okul, Öğrenci'ye Milli Eğitim Bakanlığı tarafından belirlenen okul öncesi eğitim programına uygun olarak eğitim ve öğretim hizmetleri vermeyi taahhüt eder.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Okul, Öğrenci'nin gelişimini destekleyici etkinlikler düzenler.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Okul, Öğrenci'nin güvenliğini ve sağlığını korumak için gerekli tedbirleri alır.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VELİNİN HAK VE YÜKÜMLÜLÜKLERİ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Veli, Öğrenci'nin düzenli olarak okula devam etmesini sağlamakla yükümlüdür.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Veli, Öğrenci'nin okul kurallarına uymasını sağlamakla yükümlüdür.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Veli, Öğrenci'nin öğretmenleri ve okul yönetimi ile işbirliği yapmakla yükümlüdür.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Veli, Okul tarafından düzenlenen toplantı ve etkinliklere katılmaya özen gösterir.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OKULUN HAK VE YÜKÜMLÜLÜKLERİ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Okul, Öğrenci'ye kaliteli bir eğitim ve öğretim hizmeti vermekle yükümlüdür.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Okul, Öğrenci'nin gelişimini düzenli olarak takip eder ve Veli'ye bildirir.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Okul, Öğrenci'nin güvenliğini ve sağlığını korumak için gerekli önlemleri alır.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Okul, Veli'nin görüş ve önerilerini dikkate alır.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SÖZLEŞMENİN FESHİ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Bu sözleşme, aşağıdaki durumlarda feshedilebilir: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Tarafların karşılıklı anlaşması ile.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Veli'nin, Öğrenci'yi okuldan alması ile.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Okul'un, Veli'ye yazılı bildirimde bulunarak sözleşmeyi feshetmesi ile.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UYGULANACAK HUKUK VE YETKİLİ MAHKEME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sözleşmenin uygulanmasında ve yorumlanmasında Türk Hukuku uygulanacaktır. İşbu sözleşmeden doğacak her türlü uyuşmazlıkta [Yetkili Mahkeme] mahkemeleri yetkilidir.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İMZALAR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Okul Veli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[Okul Yetkilisinin İmzası ve Kaşesi] [Veli İmzası]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  <w:r w:rsidDel="00000000" w:rsidR="00000000" w:rsidRPr="00000000">
        <w:rPr>
          <w:color w:val="1f1f1f"/>
          <w:rtl w:val="0"/>
        </w:rPr>
        <w:t xml:space="preserve"> Bu sadece bir örnek anaokulu kayıt sözleşmesidir. Okulun ve velilerin özel ihtiyaçlarına göre uyarlanabilir. Sözleşmeyi imzalamadan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