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T.C. ULAŞTIRMA VE ALTYAPI BAKANLIĞI</w:t>
      </w:r>
    </w:p>
    <w:p>
      <w:pPr>
        <w:jc w:val="center"/>
      </w:pPr>
      <w:r>
        <w:rPr>
          <w:sz w:val="22"/>
        </w:rPr>
        <w:t>Ulaştırma Hizmetleri Düzenleme Genel Müdürlüğüne / [İl Müdürlüğüne]</w:t>
      </w:r>
    </w:p>
    <w:p/>
    <w:p>
      <w:pPr>
        <w:jc w:val="center"/>
      </w:pPr>
      <w:r>
        <w:rPr>
          <w:sz w:val="22"/>
        </w:rPr>
        <w:t>Konu: ODY (Orta Düzey Yönetici) Belgesi düzenlenmesi / yenilenmesi talebi</w:t>
      </w:r>
    </w:p>
    <w:p/>
    <w:p>
      <w:pPr>
        <w:jc w:val="left"/>
      </w:pPr>
      <w:r>
        <w:rPr>
          <w:sz w:val="22"/>
        </w:rPr>
        <w:t>ODY (Orta Düzey Yönetici) belgesi müracaatı için gerekli şartları taşıdığımı beyan ederim. [ODY-1/ODY-2/ODY-3/ODY-4] sınıfında belge düzenlenmesi (veya mevcut belgenin yenilenmesi/duplikat çıkarılması) talebim bulunmaktadır.</w:t>
      </w:r>
    </w:p>
    <w:p/>
    <w:p>
      <w:pPr>
        <w:jc w:val="left"/>
      </w:pPr>
      <w:r>
        <w:rPr>
          <w:sz w:val="22"/>
        </w:rPr>
        <w:t>Eğitim/kurs katılımım ve (varsa) sınav başarı durumuma ilişkin belgeler ekte sunulmuştur. Başvuru harç/ücretine dair dekont tarafımdan ibraz edilmiştir. Uygun görülmesi hâlinde belgenin düzenlenerek tarafıma teslim edilmesini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Doğum Tarihi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Çalıştığı Firma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kartı fotokopisi</w:t>
      </w:r>
    </w:p>
    <w:p>
      <w:pPr>
        <w:jc w:val="left"/>
      </w:pPr>
      <w:r>
        <w:rPr>
          <w:sz w:val="22"/>
        </w:rPr>
        <w:t>2) ODY eğitim katılım/başarı belgesi veya sınav sonuç belgesi</w:t>
      </w:r>
    </w:p>
    <w:p>
      <w:pPr>
        <w:jc w:val="left"/>
      </w:pPr>
      <w:r>
        <w:rPr>
          <w:sz w:val="22"/>
        </w:rPr>
        <w:t>3) Belge harcı/ücreti dekontu</w:t>
      </w:r>
    </w:p>
    <w:p>
      <w:pPr>
        <w:jc w:val="left"/>
      </w:pPr>
      <w:r>
        <w:rPr>
          <w:sz w:val="22"/>
        </w:rPr>
        <w:t>4) Biyometrik fotoğraf</w:t>
      </w:r>
    </w:p>
    <w:p>
      <w:pPr>
        <w:jc w:val="left"/>
      </w:pPr>
      <w:r>
        <w:rPr>
          <w:sz w:val="22"/>
        </w:rPr>
        <w:t>5) (Varsa) Mevcut belge aslı/kaybolduğuna dair beyan (duplikat için)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