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[ÜNİVERSİTE ADI] REKTÖRLÜĞÜ [Öğrenci İşleri Daire Başkanlığına]</w:t>
      </w:r>
    </w:p>
    <w:p/>
    <w:p>
      <w:pPr>
        <w:jc w:val="center"/>
      </w:pPr>
      <w:r>
        <w:rPr>
          <w:sz w:val="22"/>
        </w:rPr>
        <w:t>Konu: Öğrenci işleri kapsamında [talep konusunun özeti] talebi</w:t>
      </w:r>
    </w:p>
    <w:p/>
    <w:p>
      <w:pPr>
        <w:jc w:val="left"/>
      </w:pPr>
      <w:r>
        <w:rPr>
          <w:sz w:val="22"/>
        </w:rPr>
        <w:t>Üniversiteniz [Fakülte/Yüksekokul] [Bölüm/Program] [1./2./3./4.] sınıf öğrencisiyim. Öğrenci işleri işlemleri kapsamında; [talep konusunu kısaca yazınız: kayıt dondurma/şifre sıfırlama/öğrenci belgesi/transkript/harç iadesi/kimlik kartı yenileme vb.] talebinde bulunmaktayım.</w:t>
      </w:r>
    </w:p>
    <w:p/>
    <w:p>
      <w:pPr>
        <w:jc w:val="left"/>
      </w:pPr>
      <w:r>
        <w:rPr>
          <w:sz w:val="22"/>
        </w:rPr>
        <w:t>[Gerekçe/Açıklama]: Talebimin gerekçesi ve ayrıntıları aşağıdadır: [kısa açıklama – tarih/süreç bilgisi, belge numarası, başvuru no vb.]. İşlemin ivedilikle sonuçlandırılması halinde [mağduriyet/başvuru takvimi/son tarih] yönünden hak kaybı yaşamayacağım.</w:t>
      </w:r>
    </w:p>
    <w:p/>
    <w:p>
      <w:pPr>
        <w:jc w:val="left"/>
      </w:pPr>
      <w:r>
        <w:rPr>
          <w:sz w:val="22"/>
        </w:rPr>
        <w:t>Talebim doğrultusunda gerekli işlemlerin yapılmasını ve sonucundan tarafıma yazılı/e-posta yoluyla bilgi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[Öğrenci]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Öğrenci No : ______</w:t>
      </w:r>
    </w:p>
    <w:p>
      <w:pPr>
        <w:jc w:val="left"/>
      </w:pPr>
      <w:r>
        <w:rPr>
          <w:sz w:val="22"/>
        </w:rPr>
        <w:t>Fakülte/Program : ______</w:t>
      </w:r>
    </w:p>
    <w:p>
      <w:pPr>
        <w:jc w:val="left"/>
      </w:pPr>
      <w:r>
        <w:rPr>
          <w:sz w:val="22"/>
        </w:rPr>
        <w:t>Sınıf/Öğrenim Türü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kartı fotokopisi</w:t>
      </w:r>
    </w:p>
    <w:p>
      <w:pPr>
        <w:jc w:val="left"/>
      </w:pPr>
      <w:r>
        <w:rPr>
          <w:sz w:val="22"/>
        </w:rPr>
        <w:t>2) (Varsa) Talep konusuna ilişkin form/dilekçe/başvuru çıktısı</w:t>
      </w:r>
    </w:p>
    <w:p>
      <w:pPr>
        <w:jc w:val="left"/>
      </w:pPr>
      <w:r>
        <w:rPr>
          <w:sz w:val="22"/>
        </w:rPr>
        <w:t>3) (Varsa) Öğrenci belgesi/transkript</w:t>
      </w:r>
    </w:p>
    <w:p>
      <w:pPr>
        <w:jc w:val="left"/>
      </w:pPr>
      <w:r>
        <w:rPr>
          <w:sz w:val="22"/>
        </w:rPr>
        <w:t>4) (Varsa)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