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 EMNİYET MÜDÜRLÜĞÜ] Özel Güvenlik Şube Müdürlüğüne</w:t>
      </w:r>
    </w:p>
    <w:p/>
    <w:p>
      <w:pPr>
        <w:jc w:val="center"/>
      </w:pPr>
      <w:r>
        <w:rPr>
          <w:sz w:val="22"/>
        </w:rPr>
        <w:t>Konu: Özel güvenlik kimlik kartının [düzenlenmesi/yenilenmesi/kayıp nedeniyle yeniden düzenlenmesi] talebi</w:t>
      </w:r>
    </w:p>
    <w:p/>
    <w:p>
      <w:pPr>
        <w:jc w:val="left"/>
      </w:pPr>
      <w:r>
        <w:rPr>
          <w:sz w:val="22"/>
        </w:rPr>
        <w:t>5188 sayılı Özel Güvenlik Hizmetlerine Dair Kanun ve ilgili mevzuat kapsamında; özel güvenlik görevlisi olarak görev yapabilmem için **özel güvenlik kimlik kartımın** [ilk kez düzenlenmesi/yenilenmesi/kayıp nedeniyle yeniden düzenlenmesi] talebim bulunmaktadır.</w:t>
      </w:r>
    </w:p>
    <w:p/>
    <w:p>
      <w:pPr>
        <w:jc w:val="left"/>
      </w:pPr>
      <w:r>
        <w:rPr>
          <w:sz w:val="22"/>
        </w:rPr>
        <w:t>Eğitim/Sınav: [Silahlı/Silahsız] özel güvenlik temel eğitimini [____ saat] olarak [Kurs/Kurum Adı] nezdinde tamamladım. [ÖGG Yeterlilik Sınavı No‑Tarih] sonucunda başarılı oldum/olduğuma ilişkin belge ektedir.</w:t>
      </w:r>
    </w:p>
    <w:p/>
    <w:p>
      <w:pPr>
        <w:jc w:val="left"/>
      </w:pPr>
      <w:r>
        <w:rPr>
          <w:sz w:val="22"/>
        </w:rPr>
        <w:t>Adli sicil kaydı, sağlık raporu (silahlı/silahsız uygunluk), ikamet belgesi ve biyometrik fotoğrafım başvuru dosyasında sunulmuştur. (Yenileme başvurularında) mevcut kimlik kartımın süresi [..../..../20....] tarihinde dolacağından yenilenmesi gerekmektedir. (Kayıp hallerinde) kayıp/kayıp ilanı/başvuru tutanağı ektedir.</w:t>
      </w:r>
    </w:p>
    <w:p/>
    <w:p>
      <w:pPr>
        <w:jc w:val="left"/>
      </w:pPr>
      <w:r>
        <w:rPr>
          <w:sz w:val="22"/>
        </w:rPr>
        <w:t>Bilgilerin doğruluğunu beyan eder; yapılan inceleme sonrasında özel güvenlik kimlik kartımın düzenlenmesini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ÖGG Eğitim/Sertifika No (varsa)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cüzdanı/kimlik kartı fotokopisi</w:t>
      </w:r>
    </w:p>
    <w:p>
      <w:pPr>
        <w:jc w:val="left"/>
      </w:pPr>
      <w:r>
        <w:rPr>
          <w:sz w:val="22"/>
        </w:rPr>
        <w:t>2) Adli sicil kaydı (güncel)</w:t>
      </w:r>
    </w:p>
    <w:p>
      <w:pPr>
        <w:jc w:val="left"/>
      </w:pPr>
      <w:r>
        <w:rPr>
          <w:sz w:val="22"/>
        </w:rPr>
        <w:t>3) Sağlık raporu (silahlı/silahsız uygunluk)</w:t>
      </w:r>
    </w:p>
    <w:p>
      <w:pPr>
        <w:jc w:val="left"/>
      </w:pPr>
      <w:r>
        <w:rPr>
          <w:sz w:val="22"/>
        </w:rPr>
        <w:t>4) İkametgâh belgesi</w:t>
      </w:r>
    </w:p>
    <w:p>
      <w:pPr>
        <w:jc w:val="left"/>
      </w:pPr>
      <w:r>
        <w:rPr>
          <w:sz w:val="22"/>
        </w:rPr>
        <w:t>5) Biyometrik fotoğraf (adet: __)</w:t>
      </w:r>
    </w:p>
    <w:p>
      <w:pPr>
        <w:jc w:val="left"/>
      </w:pPr>
      <w:r>
        <w:rPr>
          <w:sz w:val="22"/>
        </w:rPr>
        <w:t>6) ÖGG temel eğitim sertifikası ve (varsa) sınav sonuç belgesi</w:t>
      </w:r>
    </w:p>
    <w:p>
      <w:pPr>
        <w:jc w:val="left"/>
      </w:pPr>
      <w:r>
        <w:rPr>
          <w:sz w:val="22"/>
        </w:rPr>
        <w:t>7) (Yenileme ise) mevcut kimlik kartı fotokopisi</w:t>
      </w:r>
    </w:p>
    <w:p>
      <w:pPr>
        <w:jc w:val="left"/>
      </w:pPr>
      <w:r>
        <w:rPr>
          <w:sz w:val="22"/>
        </w:rPr>
        <w:t>8) (Kayıp ise) kayıp ilanı/başvuru tutanağı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