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EMNİYET MÜDÜRLÜĞÜ</w:t>
        <w:br/>
        <w:t>TRAFİK TESCİL VE DENETLEME ŞUBE MÜDÜRLÜĞÜNE</w:t>
      </w:r>
    </w:p>
    <w:p/>
    <w:p>
      <w:pPr>
        <w:jc w:val="center"/>
      </w:pPr>
      <w:r>
        <w:rPr>
          <w:sz w:val="22"/>
        </w:rPr>
        <w:t>Konu: Araç plakasının kaybı nedeniyle yenileme/yeniden basım talebi</w:t>
      </w:r>
    </w:p>
    <w:p/>
    <w:p>
      <w:pPr>
        <w:jc w:val="left"/>
      </w:pPr>
      <w:r>
        <w:rPr>
          <w:sz w:val="22"/>
        </w:rPr>
        <w:t>Tarafıma kayıtlı [Marka/Model] marka, [Şasi No] şasi numaralı ve [Plaka No] plakalı aracın [ön/arka/her iki] plakası [..../..../20....] tarihinde [yer/süreç] esnasında kaybolmuştur.</w:t>
      </w:r>
    </w:p>
    <w:p/>
    <w:p>
      <w:pPr>
        <w:jc w:val="left"/>
      </w:pPr>
      <w:r>
        <w:rPr>
          <w:sz w:val="22"/>
        </w:rPr>
        <w:t>Plakanın kaybolduğu [tarih/saat] itibarıyla tarafımdan gerekli güvenlik önlemleri alınmış olup, plakanın kötüye kullanımının önlenmesi ve araç için yeni plaka basımı/yenileme işlemlerinin başlatılması hususunda gereğini arz ederim.</w:t>
      </w:r>
    </w:p>
    <w:p/>
    <w:p>
      <w:pPr>
        <w:jc w:val="left"/>
      </w:pPr>
      <w:r>
        <w:rPr>
          <w:sz w:val="22"/>
        </w:rPr>
        <w:t>Kayıp olayına ilişkin beyanım ve ekli belgeler ekte sunulmuştur. Gerektiğinde tutanak düzenlenmesi ve sistem kayıtlarının güncellenmesi konusunda bilgilendirilmeyi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[Araç Sahibi]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Araç Plaka No : ______</w:t>
      </w:r>
    </w:p>
    <w:p>
      <w:pPr>
        <w:jc w:val="left"/>
      </w:pPr>
      <w:r>
        <w:rPr>
          <w:sz w:val="22"/>
        </w:rPr>
        <w:t>Araç Markası/Modeli : ______</w:t>
      </w:r>
    </w:p>
    <w:p>
      <w:pPr>
        <w:jc w:val="left"/>
      </w:pPr>
      <w:r>
        <w:rPr>
          <w:sz w:val="22"/>
        </w:rPr>
        <w:t>Şasi No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Araç tescil belgesi (ruhsat) fotokopisi</w:t>
      </w:r>
    </w:p>
    <w:p>
      <w:pPr>
        <w:jc w:val="left"/>
      </w:pPr>
      <w:r>
        <w:rPr>
          <w:sz w:val="22"/>
        </w:rPr>
        <w:t>3) (Varsa) Kayıp/çalıntı müracaat tutanağı veya başvuru formu</w:t>
      </w:r>
    </w:p>
    <w:p>
      <w:pPr>
        <w:jc w:val="left"/>
      </w:pPr>
      <w:r>
        <w:rPr>
          <w:sz w:val="22"/>
        </w:rPr>
        <w:t>4) (Varsa) Plaka basım ücretinin ödendiğine dair dekont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