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[PTT ŞUBESİ/MERKEZİ] MÜDÜRLÜĞÜNE</w:t>
      </w:r>
    </w:p>
    <w:p/>
    <w:p>
      <w:pPr>
        <w:jc w:val="center"/>
      </w:pPr>
      <w:r>
        <w:rPr>
          <w:sz w:val="22"/>
        </w:rPr>
        <w:t>Konu: PTT kargo gönderisinin teslimi (şubeden teslim/elden teslim yetkisi) talebi</w:t>
      </w:r>
    </w:p>
    <w:p/>
    <w:p>
      <w:pPr>
        <w:jc w:val="left"/>
      </w:pPr>
      <w:r>
        <w:rPr>
          <w:sz w:val="22"/>
        </w:rPr>
        <w:t>PTT Kargo ile tarafıma/şirketimize gönderilen, barkod/teslimat numarası [________] olan gönderinin [şubede bekletilmesi/teslim edilememesi] nedeniyle şubeden teslim almak istiyorum. Tarafımca kimlik ibraz edilerek teslim işleminin gerçekleştirilmesini talep ederim.</w:t>
      </w:r>
    </w:p>
    <w:p/>
    <w:p>
      <w:pPr>
        <w:jc w:val="left"/>
      </w:pPr>
      <w:r>
        <w:rPr>
          <w:sz w:val="22"/>
        </w:rPr>
        <w:t>Vekâletle teslim (varsa): Söz konusu gönderinin, tarafımdan yetkilendirilen [Ad Soyad, T.C. Kimlik No] tarafından kimlik ibrazı ile teslim alınmasına izin verilmesini talep ederim. Islak imzalı yetkilendirme/vekâletname dilekçe ekinde sunulmuştur.</w:t>
      </w:r>
    </w:p>
    <w:p/>
    <w:p>
      <w:pPr>
        <w:jc w:val="left"/>
      </w:pPr>
      <w:r>
        <w:rPr>
          <w:sz w:val="22"/>
        </w:rPr>
        <w:t>Gönderinin teslimine ilişkin işlemlerin ivedilikle sonuçlandırılmasını, teslim sırasında gerekli imza ve kimlik kontrollerinin yapılmasını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[Alıcı/Yetkili]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 Kimlik No / Vergi No : ______</w:t>
      </w:r>
    </w:p>
    <w:p>
      <w:pPr>
        <w:jc w:val="left"/>
      </w:pPr>
      <w:r>
        <w:rPr>
          <w:sz w:val="22"/>
        </w:rPr>
        <w:t>Barkod/Teslimat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 (alıcı)</w:t>
      </w:r>
    </w:p>
    <w:p>
      <w:pPr>
        <w:jc w:val="left"/>
      </w:pPr>
      <w:r>
        <w:rPr>
          <w:sz w:val="22"/>
        </w:rPr>
        <w:t>2) Gönderi barkod/teslimat bilgisi (SMS/e‑posta ekran görüntüsü veya çıktı)</w:t>
      </w:r>
    </w:p>
    <w:p>
      <w:pPr>
        <w:jc w:val="left"/>
      </w:pPr>
      <w:r>
        <w:rPr>
          <w:sz w:val="22"/>
        </w:rPr>
        <w:t>3) (Vekâletle teslim) Islak imzalı yetkilendirme yazısı veya noter vekâleti + yetkili kimlik fotokopisi</w:t>
      </w:r>
    </w:p>
    <w:p>
      <w:pPr>
        <w:jc w:val="left"/>
      </w:pPr>
      <w:r>
        <w:rPr>
          <w:sz w:val="22"/>
        </w:rPr>
        <w:t>4) (Tüzel kişi) İmza sirküleri/kaşe örneği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