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[ÜLKE ADI] BAŞKONSOLOSLUĞUNA / KONSOLOSLUĞUNA</w:t>
      </w:r>
    </w:p>
    <w:p/>
    <w:p>
      <w:pPr>
        <w:jc w:val="center"/>
      </w:pPr>
      <w:r>
        <w:t>Konu: Schengen vize talebi</w:t>
      </w:r>
    </w:p>
    <w:p/>
    <w:p>
      <w:pPr>
        <w:jc w:val="left"/>
      </w:pPr>
      <w:r>
        <w:t>Sayın Yetkili,</w:t>
      </w:r>
    </w:p>
    <w:p/>
    <w:p>
      <w:pPr>
        <w:jc w:val="left"/>
      </w:pPr>
      <w:r>
        <w:t>Ben, [Ad Soyad] (Pasaport No: [________], T.C. Kimlik No: [________]) [meslek/öğrenci/çalışan] olarak [şehir/il]’de ikamet etmekteyim. [..../..../20....] – [..../..../20....] tarihleri arasında Schengen bölgesinde yer alan [gidilecek ülke/şehir(ler)]’i ziyaret etmeyi planlıyorum.</w:t>
      </w:r>
    </w:p>
    <w:p/>
    <w:p>
      <w:pPr>
        <w:jc w:val="left"/>
      </w:pPr>
      <w:r>
        <w:t>Seyahat amacım [turistik/iş/ziyaret/diğer] olup; planlanan seyahat süresince konaklamam [otel/konut/akrabada] olacaktır. Gidiş-dönüş uçuş rezervasyonlarım, konaklama belgelerim ve seyahat sağlık sigortam başvuru dosyamda sunulmuştur.</w:t>
      </w:r>
    </w:p>
    <w:p/>
    <w:p>
      <w:pPr>
        <w:jc w:val="left"/>
      </w:pPr>
      <w:r>
        <w:t>Seyahat masraflarım [kendi birikimim/maaş gelirlerim/sponsor] ile karşılanacaktır. (Varsa sponsor: [Ad Soyad – Yakınlık – Gelir/taahhüt bilgisi].)</w:t>
      </w:r>
    </w:p>
    <w:p/>
    <w:p>
      <w:pPr>
        <w:jc w:val="left"/>
      </w:pPr>
      <w:r>
        <w:t>Türkiye’ye geri dönüş niyetim kesindir. [Çalıştığım kurum/öğrenim durumum/aile bağlarım ve sorumluluklarım] nedeniyle belirtilen tarihler sonunda ülkemize geri döneceğim.</w:t>
      </w:r>
    </w:p>
    <w:p/>
    <w:p>
      <w:pPr>
        <w:jc w:val="left"/>
      </w:pPr>
      <w:r>
        <w:t>Bu kapsamda, Schengen vize başvurumun olumlu değerlendirilerek tarafıma vize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[Yer],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Pasaport No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Pasaport fotokopisi (kimlik sayfası ve varsa önceki vizeler)</w:t>
      </w:r>
    </w:p>
    <w:p>
      <w:pPr>
        <w:jc w:val="left"/>
      </w:pPr>
      <w:r>
        <w:t>2) Vize başvuru formu ve biyometrik fotoğraf</w:t>
      </w:r>
    </w:p>
    <w:p>
      <w:pPr>
        <w:jc w:val="left"/>
      </w:pPr>
      <w:r>
        <w:t>3) Uçuş rezervasyonları / gidiş-dönüş biletleri</w:t>
      </w:r>
    </w:p>
    <w:p>
      <w:pPr>
        <w:jc w:val="left"/>
      </w:pPr>
      <w:r>
        <w:t>4) Konaklama rezervasyonları / davetiye (varsa)</w:t>
      </w:r>
    </w:p>
    <w:p>
      <w:pPr>
        <w:jc w:val="left"/>
      </w:pPr>
      <w:r>
        <w:t>5) Seyahat sağlık sigortası poliçesi</w:t>
      </w:r>
    </w:p>
    <w:p>
      <w:pPr>
        <w:jc w:val="left"/>
      </w:pPr>
      <w:r>
        <w:t>6) Finansal belgeler (banka dökümü, maaş bordrosu vb.)</w:t>
      </w:r>
    </w:p>
    <w:p>
      <w:pPr>
        <w:jc w:val="left"/>
      </w:pPr>
      <w:r>
        <w:t>7) Çalışma/öğrencilik belgeleri (işyeri yazısı, SGK, öğrenci belgesi vb.)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