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[MAHKEME ADI] HÂKİMLİĞİNE</w:t>
      </w:r>
    </w:p>
    <w:p/>
    <w:p>
      <w:pPr>
        <w:jc w:val="center"/>
      </w:pPr>
      <w:r>
        <w:t>Konu: SEGBİS üzerinden duruşmaya/işleme katılma talebi</w:t>
      </w:r>
    </w:p>
    <w:p/>
    <w:p>
      <w:pPr>
        <w:jc w:val="left"/>
      </w:pPr>
      <w:r>
        <w:t>Dosya No : [20..../.....]</w:t>
      </w:r>
    </w:p>
    <w:p>
      <w:pPr>
        <w:jc w:val="left"/>
      </w:pPr>
      <w:r>
        <w:t>Talep Eden : [Ad Soyad – T.C. Kimlik No – Adres – Telefon – E‑posta]</w:t>
      </w:r>
    </w:p>
    <w:p>
      <w:pPr>
        <w:jc w:val="left"/>
      </w:pPr>
      <w:r>
        <w:t>Sıfatı : [Davacı/Davalı/Müşteki/Şikâyetçi/Sanık/Müdafi/Vekil/Tanık/Diğer]</w:t>
      </w:r>
    </w:p>
    <w:p/>
    <w:p>
      <w:pPr>
        <w:jc w:val="left"/>
      </w:pPr>
      <w:r>
        <w:t>Açıklamalar:</w:t>
      </w:r>
    </w:p>
    <w:p>
      <w:pPr>
        <w:jc w:val="left"/>
      </w:pPr>
      <w:r>
        <w:t>[1] Mahkemenizin [..../..../20....] tarihli duruşmasına/işlemine ilişkin olarak; [şehir/ilçe] dışında bulunmam, ulaşım ve konaklama imkânsızlığı, sağlık durumu, güvenlik gerekçeleri ve/veya benzeri zorunlu nedenler sebebiyle duruşmaya fiziken katılım sağlayamamaktayım.</w:t>
      </w:r>
    </w:p>
    <w:p/>
    <w:p>
      <w:pPr>
        <w:jc w:val="left"/>
      </w:pPr>
      <w:r>
        <w:t>[2] Duruşma/işlemin makul sürede yürütülebilmesi ve yargılamanın gecikmemesi adına; beyanımın/ifademe başvurulmasının/bizzat katılımımın SEGBİS (Ses ve Görüntü Bilişim Sistemi) aracılığıyla alınmasını talep ederim.</w:t>
      </w:r>
    </w:p>
    <w:p/>
    <w:p>
      <w:pPr>
        <w:jc w:val="left"/>
      </w:pPr>
      <w:r>
        <w:t>[3] SEGBİS bağlantısının; bulunduğum yer adliyesindeki SEGBİS odasından ([.................] Adliyesi) / (varsa) bulunduğum kurumdan ([Ceza İnfaz Kurumu/Hastane/Diğer]) kurulmasını ve gerekli yazışmaların yapılmasını arz ederim.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[..../..../20....] tarihli duruşmaya/işleme SEGBİS üzerinden katılmama ve/veya beyanımın SEGBİS aracılığıyla alınmasına karar verilmesini, gerekli müzekkere/yazışmaların ilgili birimlere gönderilmesini arz ve talep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[Talep Eden]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Dosya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Sağlık raporu / sevk evrakı</w:t>
      </w:r>
    </w:p>
    <w:p>
      <w:pPr>
        <w:jc w:val="left"/>
      </w:pPr>
      <w:r>
        <w:t>2) (Varsa) Ulaşım/ikamet durumunu gösterir belge</w:t>
      </w:r>
    </w:p>
    <w:p>
      <w:pPr>
        <w:jc w:val="left"/>
      </w:pPr>
      <w:r>
        <w:t>3) (Varsa) Kimlik fotokopisi / vekâletname örneği</w:t>
      </w:r>
    </w:p>
    <w:p>
      <w:pPr>
        <w:jc w:val="left"/>
      </w:pPr>
      <w: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