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SOSYAL GÜVENLİK KURUMU BAŞKANLIĞINA</w:t>
      </w:r>
    </w:p>
    <w:p>
      <w:pPr>
        <w:jc w:val="center"/>
      </w:pPr>
      <w:r>
        <w:t>................................................. [İL MÜDÜRLÜĞÜ / SOSYAL GÜVENLİK MERKEZİ]</w:t>
      </w:r>
    </w:p>
    <w:p/>
    <w:p>
      <w:pPr>
        <w:jc w:val="center"/>
      </w:pPr>
      <w:r>
        <w:t>Konu: “Borcu Yoktur” yazısı talebi</w:t>
      </w:r>
    </w:p>
    <w:p/>
    <w:p>
      <w:pPr>
        <w:jc w:val="left"/>
      </w:pPr>
      <w:r>
        <w:t>İşyeri/Şahıs Unvanı : [________]</w:t>
      </w:r>
    </w:p>
    <w:p>
      <w:pPr>
        <w:jc w:val="left"/>
      </w:pPr>
      <w:r>
        <w:t>Vergi No / T.C. Kimlik No : [________]</w:t>
      </w:r>
    </w:p>
    <w:p>
      <w:pPr>
        <w:jc w:val="left"/>
      </w:pPr>
      <w:r>
        <w:t>İşyeri Sicil No : [________] (varsa)</w:t>
      </w:r>
    </w:p>
    <w:p>
      <w:pPr>
        <w:jc w:val="left"/>
      </w:pPr>
      <w:r>
        <w:t>Adres : [________]</w:t>
      </w:r>
    </w:p>
    <w:p>
      <w:pPr>
        <w:jc w:val="left"/>
      </w:pPr>
      <w:r>
        <w:t>Telefon : [________]</w:t>
      </w:r>
    </w:p>
    <w:p>
      <w:pPr>
        <w:jc w:val="left"/>
      </w:pPr>
      <w:r>
        <w:t>E‑posta : [________]</w:t>
      </w:r>
    </w:p>
    <w:p/>
    <w:p>
      <w:pPr>
        <w:jc w:val="left"/>
      </w:pPr>
      <w:r>
        <w:t>Açıklamalar:</w:t>
      </w:r>
    </w:p>
    <w:p>
      <w:pPr>
        <w:jc w:val="left"/>
      </w:pPr>
      <w:r>
        <w:t>[1] Kurumunuz nezdinde kayıtlı [işyeri/şahıs] olarak, SGK’ya ilişkin prim ve diğer borç durumumu gösterir “Borcu Yoktur” yazısının düzenlenmesine ihtiyaç duyulmuştur.</w:t>
      </w:r>
    </w:p>
    <w:p/>
    <w:p>
      <w:pPr>
        <w:jc w:val="left"/>
      </w:pPr>
      <w:r>
        <w:t>[2] Söz konusu belge; [ihale/kurum işlemleri/ruhsat/teşvik/SGK işlemleri/banka işlemleri/diğer] kapsamında kullanılacaktır.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[işyeri/şahıs] adına SGK borcu bulunmadığına dair “Borcu Yoktur” yazısının tarafıma verilmesini (e‑devlet/elden/kuruma teslim) ve gerekli işlemlerin yapılmasını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 / Yetkili]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Unvan : ______</w:t>
      </w:r>
    </w:p>
    <w:p>
      <w:pPr>
        <w:jc w:val="left"/>
      </w:pPr>
      <w:r>
        <w:t>İşyeri/Şahıs Unvanı : ______</w:t>
      </w:r>
    </w:p>
    <w:p>
      <w:pPr>
        <w:jc w:val="left"/>
      </w:pPr>
      <w:r>
        <w:t>İşyeri Sicil No : ______ (varsa)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 / Kaşe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Yetki belgesi / imza sirküleri</w:t>
      </w:r>
    </w:p>
    <w:p>
      <w:pPr>
        <w:jc w:val="left"/>
      </w:pPr>
      <w:r>
        <w:t>2) (Varsa) Kimlik fotokopisi</w:t>
      </w:r>
    </w:p>
    <w:p>
      <w:pPr>
        <w:jc w:val="left"/>
      </w:pPr>
      <w:r>
        <w:t>3) (Varsa) Dilekçe ekinde istenen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