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after="40" w:line="259" w:lineRule="auto"/>
        <w:jc w:val="center"/>
      </w:pPr>
      <w:r>
        <w:rPr>
          <w:rFonts w:ascii="DejaVu Sans" w:hAnsi="DejaVu Sans" w:eastAsia="DejaVu Sans"/>
          <w:b/>
          <w:sz w:val="21"/>
        </w:rPr>
        <w:t>T.C.</w:t>
      </w:r>
    </w:p>
    <w:p>
      <w:pPr>
        <w:keepNext/>
        <w:spacing w:after="40" w:line="259" w:lineRule="auto"/>
        <w:jc w:val="center"/>
      </w:pPr>
      <w:r>
        <w:rPr>
          <w:rFonts w:ascii="DejaVu Sans" w:hAnsi="DejaVu Sans" w:eastAsia="DejaVu Sans"/>
          <w:b/>
          <w:sz w:val="21"/>
        </w:rPr>
        <w:t>ULAŞTIRMA VE ALTYAPI BAKANLIĞI</w:t>
      </w:r>
    </w:p>
    <w:p>
      <w:pPr>
        <w:spacing w:after="200" w:line="259" w:lineRule="auto"/>
        <w:jc w:val="center"/>
      </w:pPr>
      <w:r>
        <w:rPr>
          <w:rFonts w:ascii="DejaVu Sans" w:hAnsi="DejaVu Sans" w:eastAsia="DejaVu Sans"/>
          <w:b/>
          <w:sz w:val="21"/>
        </w:rPr>
        <w:t>ULAŞTIRMA HİZMETLERİ DÜZENLEME GENEL MÜDÜRLÜĞÜNE</w:t>
      </w:r>
    </w:p>
    <w:p>
      <w:pPr>
        <w:spacing w:after="240" w:line="259" w:lineRule="auto"/>
        <w:jc w:val="center"/>
      </w:pPr>
      <w:r>
        <w:rPr>
          <w:rFonts w:ascii="DejaVu Sans" w:hAnsi="DejaVu Sans" w:eastAsia="DejaVu Sans"/>
          <w:b/>
          <w:sz w:val="21"/>
        </w:rPr>
        <w:t>Konu: SRC Mesleki Yeterlilik Belgesi hakkında başvuru / talep.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/>
          <w:sz w:val="21"/>
        </w:rPr>
        <w:t>Başvuran: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Adı Soyadı : 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T.C. Kimlik No : 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Doğum Tarihi : .... / .... / 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Telefon : ............................................................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E-posta : ............................................................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Adres : ........................................................................................................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/>
          <w:sz w:val="21"/>
        </w:rPr>
        <w:t>SRC Belgesi / Talep Bilgileri: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Talep Edilen / Mevcut Belge Türü :  ( ) SRC1   ( ) SRC2   ( ) SRC3   ( ) SRC4   ( ) SRC5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Belge No (varsa) : 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Başvuru / İşlem Tarihi (varsa) : .... / .... / 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/>
          <w:sz w:val="21"/>
        </w:rPr>
        <w:t>Açıklamalar:</w:t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1. Karayolu taşımacılığı faaliyetlerinde kullanılmak üzere SRC türü Mesleki Yeterlilik Belgesiyle ilgili olarak Bakanlığınız nezdinde işlem yapılmasına ihtiyaç duymaktayım.</w:t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2. Başvurum; belgenin düzenlenmesi / muafiyet kapsamında değerlendirme yapılması / belge bilgilerinin düzeltilmesi / sistem veya kayıt uyuşmazlığının giderilmesi / diğer bir SRC işlemi ile ilgilidir.</w:t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3. Talebime ilişkin durum aşağıdaki gibidir: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after="1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4. Talebimin incelenebilmesi için sahip olduğum bilgi ve belgeleri dilekçe ekinde sunuyorum. Gerekmesi hâlinde ek bilgi veya belge sunmaya hazırım.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</w:r>
    </w:p>
    <w:p>
      <w:pPr>
        <w:spacing w:after="80" w:line="259" w:lineRule="auto"/>
        <w:jc w:val="left"/>
      </w:pPr>
      <w:r>
        <w:rPr>
          <w:rFonts w:ascii="DejaVu Sans" w:hAnsi="DejaVu Sans" w:eastAsia="DejaVu Sans"/>
          <w:b/>
          <w:sz w:val="21"/>
        </w:rPr>
        <w:t>Talep: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( ) SRC Mesleki Yeterlilik Belgesi başvurumun değerlendirilmesi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( ) Muafiyet şartlarımın incelenmesi ve uygun SRC belgesinin düzenlenmesi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( ) Belge / kimlik / iletişim bilgilerimdeki hatanın düzeltilmesi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( ) e-Devlet / Bakanlık kayıtlarındaki SRC işlem sorununun incelenmesi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( ) Diğer: ................................................................................................................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</w:r>
    </w:p>
    <w:p>
      <w:pPr>
        <w:spacing w:after="80" w:line="259" w:lineRule="auto"/>
        <w:jc w:val="left"/>
      </w:pPr>
      <w:r>
        <w:rPr>
          <w:rFonts w:ascii="DejaVu Sans" w:hAnsi="DejaVu Sans" w:eastAsia="DejaVu Sans"/>
          <w:b/>
          <w:sz w:val="21"/>
        </w:rPr>
        <w:t>Sonuç ve Talep:</w:t>
      </w:r>
    </w:p>
    <w:p>
      <w:pPr>
        <w:spacing w:after="1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Yukarıda açıkladığım nedenlerle, SRC Mesleki Yeterlilik Belgeme ilişkin başvuru ve talebimin incelenerek gerekli işlemlerin yapılmasını ve işlem sonucu hakkında tarafıma bilgi verilmesini saygılarımla arz ederim.</w:t>
      </w:r>
    </w:p>
    <w:p>
      <w:pPr>
        <w:spacing w:after="8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Gereğini arz ederim.</w:t>
      </w:r>
    </w:p>
    <w:p>
      <w:pPr>
        <w:spacing w:after="2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..............., .... / .... / 20....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/>
          <w:sz w:val="21"/>
        </w:rPr>
        <w:t>Başvuran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Adı Soyadı : ........................................................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T.C. Kimlik No : ....................................................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Telefon / E-posta : .......................................................................................</w:t>
      </w:r>
    </w:p>
    <w:p>
      <w:pPr>
        <w:spacing w:after="60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İmza :</w:t>
      </w:r>
    </w:p>
    <w:p>
      <w:pPr>
        <w:spacing w:after="80" w:line="259" w:lineRule="auto"/>
        <w:jc w:val="left"/>
      </w:pPr>
      <w:r>
        <w:rPr>
          <w:rFonts w:ascii="DejaVu Sans" w:hAnsi="DejaVu Sans" w:eastAsia="DejaVu Sans"/>
          <w:b/>
          <w:sz w:val="21"/>
        </w:rPr>
        <w:t>Ekler: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1) T.C. kimlik kartı / kimlik bilgisi örneği (gerektiğinde)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2) Sürücü belgesi veya mevcut SRC belgesine ilişkin belge / ekran görüntüsü (varsa)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3) Talebin türüne göre diploma, adli sicil belgesi, çalışma / tecrübe belgesi veya diğer destekleyici belgeler (varsa)</w:t>
      </w:r>
    </w:p>
    <w:p>
      <w:pPr>
        <w:spacing w:after="60" w:line="259" w:lineRule="auto"/>
        <w:jc w:val="left"/>
      </w:pPr>
      <w:r>
        <w:rPr>
          <w:rFonts w:ascii="DejaVu Sans" w:hAnsi="DejaVu Sans" w:eastAsia="DejaVu Sans"/>
          <w:b w:val="0"/>
          <w:sz w:val="21"/>
        </w:rPr>
        <w:t>4) Başvuruya ilişkin diğer belge ve kayıtlar (varsa)</w:t>
      </w:r>
    </w:p>
    <w:sectPr w:rsidR="00FC693F" w:rsidRPr="0006063C" w:rsidSect="00034616">
      <w:pgSz w:w="12240" w:h="15840"/>
      <w:pgMar w:top="1701" w:right="1134" w:bottom="130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