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OKUL ÖNCESİ EĞİTİM VE BAKIM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OKUL: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Yetkili Kişi: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VELİ: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VELİ'nin çocuğu/çocukları _______________________ (Çocuğun Adı Soyadı)'nın _______________________ (Okulun Adı) okulunda _______________________ (Eğitim Yılı) eğitim öğretim yılında okul öncesi eğitim ve bakım hizmetlerinden yararlanmasına ilişkin şartları belirler.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EĞİTİM VE BAKIM HİZMETLERİ</w:t>
      </w:r>
    </w:p>
    <w:p w:rsidR="00000000" w:rsidDel="00000000" w:rsidP="00000000" w:rsidRDefault="00000000" w:rsidRPr="00000000" w14:paraId="0000001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Eğitim:</w:t>
      </w:r>
      <w:r w:rsidDel="00000000" w:rsidR="00000000" w:rsidRPr="00000000">
        <w:rPr>
          <w:color w:val="1f1f1f"/>
          <w:rtl w:val="0"/>
        </w:rPr>
        <w:t xml:space="preserve"> Okul tarafından belirlenen müfredata uygun olarak, çocuğun yaşına ve gelişimine uygun eğitim faaliyetleri.</w:t>
      </w:r>
    </w:p>
    <w:p w:rsidR="00000000" w:rsidDel="00000000" w:rsidP="00000000" w:rsidRDefault="00000000" w:rsidRPr="00000000" w14:paraId="0000001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Bakım:</w:t>
      </w:r>
      <w:r w:rsidDel="00000000" w:rsidR="00000000" w:rsidRPr="00000000">
        <w:rPr>
          <w:color w:val="1f1f1f"/>
          <w:rtl w:val="0"/>
        </w:rPr>
        <w:t xml:space="preserve"> Çocuğun beslenme, uyku, hijyen ve güvenlik ihtiyaçlarının karşılanması.</w:t>
      </w:r>
    </w:p>
    <w:p w:rsidR="00000000" w:rsidDel="00000000" w:rsidP="00000000" w:rsidRDefault="00000000" w:rsidRPr="00000000" w14:paraId="0000001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Etkinlikler:</w:t>
      </w:r>
      <w:r w:rsidDel="00000000" w:rsidR="00000000" w:rsidRPr="00000000">
        <w:rPr>
          <w:color w:val="1f1f1f"/>
          <w:rtl w:val="0"/>
        </w:rPr>
        <w:t xml:space="preserve"> Oyun, sanat, müzik, spor ve diğer sosyal etkinlikler.</w:t>
      </w:r>
    </w:p>
    <w:p w:rsidR="00000000" w:rsidDel="00000000" w:rsidP="00000000" w:rsidRDefault="00000000" w:rsidRPr="00000000" w14:paraId="0000001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Gelişim Takibi:</w:t>
      </w:r>
      <w:r w:rsidDel="00000000" w:rsidR="00000000" w:rsidRPr="00000000">
        <w:rPr>
          <w:color w:val="1f1f1f"/>
          <w:rtl w:val="0"/>
        </w:rPr>
        <w:t xml:space="preserve"> Çocuğun gelişiminin düzenli olarak takip edilmesi ve raporlanması.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VELİ'NİN YÜKÜMLÜLÜKLERİ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okula düzenli ve zamanında devam etmesini sağlamak.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eğitim ve bakım politikalarına uymak.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tarafından düzenlenen toplantı ve etkinliklere katılmak.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ücretini zamanında ödemek.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sağlık durumu hakkında okul yönetimini bilgilendirmek.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okulda ihtiyaç duyabileceği malzemeleri temin etmek.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OKULUN YÜKÜMLÜLÜKLERİ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Çocuğa güvenli, sağlıklı ve hijyenik bir ortam sağlamak.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yaşına ve gelişimine uygun eğitim ve bakım hizmetleri sunmak.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Çocuğun gelişimini düzenli olarak takip etmek ve veliye raporlamak.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 ile iletişim halinde olmak ve çocuğun durumu hakkında bilgilendirmek.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ücretini belirlenen süre ve koşullarda tahsil etmek.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eğitim ve bakım politikalarını veliye bildirmek ve uymasını sağlamak.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ÜCRET VE ÖDEME KOŞULLARI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 Eğitim ve Bakım Ücreti: _______________________ TL (KDV Dahil)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Planı: (Peşin, taksitli vb.)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Tarihleri: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Gecikme Faizi: (Ödemelerin gecikmesi durumunda uygulanacak aylık faiz oranı)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SÜRESİ VE FESHİ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Sözleşme, _______________________ (başlangıç tarihi) tarihinde başlar ve _______________________ (bitiş tarihi) tarihinde sona erer.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haklı bir sebep göstererek sözleşmeyi feshedebilirler. Haklı fesih sebepleri şunlardır:</w:t>
      </w:r>
    </w:p>
    <w:p w:rsidR="00000000" w:rsidDel="00000000" w:rsidP="00000000" w:rsidRDefault="00000000" w:rsidRPr="00000000" w14:paraId="0000002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(Ödemelerin zamanında yapılmaması, çocuğun disiplin kurallarına uymaması, okulun eğitim ve bakım politikalarına uyulmaması vb.)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Fesih bildirimi, diğer tarafa yazılı olarak ve en az ___________________ gün önceden yapılmalıdır.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 hüküm bulunmayan hallerde, 4857 sayılı İş Kanunu, 6502 sayılı Tüketicinin Korunması Hakkında Kanun ve ilgili diğer mevzuat hükümleri uygulanır.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sözleşmeden doğacak her türlü uyuşmazlıkta, _________________ Mahkemeleri ve İcra Daireleri yetkilidir.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VELİ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(Kaşe ve İmza) (İmza)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Öncesi Eğitim ve Bakım Politikaları</w:t>
      </w:r>
    </w:p>
    <w:p w:rsidR="00000000" w:rsidDel="00000000" w:rsidP="00000000" w:rsidRDefault="00000000" w:rsidRPr="00000000" w14:paraId="0000003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görülen diğer belgeler)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okul öncesi eğitim ve bakım sözleşmesi olup, okulun ve velilerin ihtiyaçlarına göre değiştirilebilir ve detaylandırılabilir.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