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ÖĞRENCİ-VELİ-OKUL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_________________________________ (Okulun Adı) (bundan sonra "Okul" olarak anılacaktır) ile _______________________ (Veli'nin Adı Soyadı) (bundan sonra "Veli" olarak anılacaktır) ve öğrencisi _______________________ (Öğrencinin Adı Soyadı) (bundan sonra "Öğrenci" olarak anılacaktır) arasında, Öğrenci'nin _______________________ (Eğitim Yılı) eğitim öğretim yılında Okul'da eğitim görmesi ve tarafların hak ve sorumluluklarını belirlemek amacıyla düzenlenmiştir.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TANIMLAR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Okul:</w:t>
      </w:r>
      <w:r w:rsidDel="00000000" w:rsidR="00000000" w:rsidRPr="00000000">
        <w:rPr>
          <w:color w:val="1f1f1f"/>
          <w:rtl w:val="0"/>
        </w:rPr>
        <w:t xml:space="preserve"> _________________________________ (Okulun Adı)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Veli:</w:t>
      </w:r>
      <w:r w:rsidDel="00000000" w:rsidR="00000000" w:rsidRPr="00000000">
        <w:rPr>
          <w:color w:val="1f1f1f"/>
          <w:rtl w:val="0"/>
        </w:rPr>
        <w:t xml:space="preserve"> Öğrenci'nin yasal temsilcisi olan _______________________ (Veli'nin Adı Soyadı)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Öğrenci:</w:t>
      </w:r>
      <w:r w:rsidDel="00000000" w:rsidR="00000000" w:rsidRPr="00000000">
        <w:rPr>
          <w:color w:val="1f1f1f"/>
          <w:rtl w:val="0"/>
        </w:rPr>
        <w:t xml:space="preserve"> _______________________ (Öğrencinin Adı Soyadı)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Sözleşme:</w:t>
      </w:r>
      <w:r w:rsidDel="00000000" w:rsidR="00000000" w:rsidRPr="00000000">
        <w:rPr>
          <w:color w:val="1f1f1f"/>
          <w:rtl w:val="0"/>
        </w:rPr>
        <w:t xml:space="preserve"> İşbu Öğrenci-Veli-Okul Sözleşmesi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EĞİTİM VE ÖĞRETİM HİZMETLERİ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2.1. Okul, Öğrenci'ye Milli Eğitim Bakanlığı tarafından belirlenen müfredata uygun eğitim-öğretim hizmetlerini sunmayı taahhüt eder.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2.2. Okul, Öğrenci'nin fiziksel, zihinsel, duygusal ve sosyal gelişimini destekleyecek bir öğrenme ortamı sağlamayı taahhüt eder.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2.3. Okul, Öğrenci'nin ilgi ve yeteneklerini keşfetmesine ve geliştirmesine yardımcı olacak sosyal, kültürel ve sportif faaliyetler düzenlemeyi taahhüt eder.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VELİ'NİN HAK VE YÜKÜMLÜLÜKLERİ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color w:val="1f1f1f"/>
          <w:rtl w:val="0"/>
        </w:rPr>
        <w:t xml:space="preserve">3.1. </w:t>
      </w:r>
      <w:r w:rsidDel="00000000" w:rsidR="00000000" w:rsidRPr="00000000">
        <w:rPr>
          <w:b w:val="1"/>
          <w:color w:val="1f1f1f"/>
          <w:rtl w:val="0"/>
        </w:rPr>
        <w:t xml:space="preserve">Veli'nin Hakları:</w:t>
      </w:r>
    </w:p>
    <w:p w:rsidR="00000000" w:rsidDel="00000000" w:rsidP="00000000" w:rsidRDefault="00000000" w:rsidRPr="00000000" w14:paraId="0000000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Öğrenci'nin eğitim durumu, devamsızlık bilgileri ve okul başarısı hakkında düzenli olarak bilgilendirilme hakkına sahiptir.</w:t>
      </w:r>
    </w:p>
    <w:p w:rsidR="00000000" w:rsidDel="00000000" w:rsidP="00000000" w:rsidRDefault="00000000" w:rsidRPr="00000000" w14:paraId="0000001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eğitim-öğretim programı, disiplin yönetmeliği ve diğer kuralları hakkında bilgi alma hakkına sahiptir.</w:t>
      </w:r>
    </w:p>
    <w:p w:rsidR="00000000" w:rsidDel="00000000" w:rsidP="00000000" w:rsidRDefault="00000000" w:rsidRPr="00000000" w14:paraId="0000001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yönetimi ve öğretmenleri ile görüşme ve iletişim kurma hakkına sahiptir.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sosyal, kültürel ve sportif faaliyetlerine katılma ve destek olma hakkına sahiptir.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Öğrencinin okulda karşılaşabileceği sorunlar hakkında okul yönetimine başvurma ve çözüm talep etme hakkına sahiptir.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color w:val="1f1f1f"/>
          <w:rtl w:val="0"/>
        </w:rPr>
        <w:t xml:space="preserve">3.2. </w:t>
      </w:r>
      <w:r w:rsidDel="00000000" w:rsidR="00000000" w:rsidRPr="00000000">
        <w:rPr>
          <w:b w:val="1"/>
          <w:color w:val="1f1f1f"/>
          <w:rtl w:val="0"/>
        </w:rPr>
        <w:t xml:space="preserve">Veli'nin Yükümlülükleri: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Öğrenci'nin okula düzenli ve zamanında devam etmesini sağlamakla yükümlüdür.</w:t>
      </w:r>
    </w:p>
    <w:p w:rsidR="00000000" w:rsidDel="00000000" w:rsidP="00000000" w:rsidRDefault="00000000" w:rsidRPr="00000000" w14:paraId="0000001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Öğrenci'nin derslerine çalışmasını, ödevlerini yapmasını ve okul başarısını takip etmekle yükümlüdür.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Öğrenci'nin okulun eğitim-öğretim programına, disiplin yönetmeliğine ve diğer kurallarına uymasını sağlamakla yükümlüdür.</w:t>
      </w:r>
    </w:p>
    <w:p w:rsidR="00000000" w:rsidDel="00000000" w:rsidP="00000000" w:rsidRDefault="00000000" w:rsidRPr="00000000" w14:paraId="0000001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Öğrenci'nin okulun malına ve diğer öğrencilere zarar vermemesi için gerekli özeni göstermekle yükümlüdür.</w:t>
      </w:r>
    </w:p>
    <w:p w:rsidR="00000000" w:rsidDel="00000000" w:rsidP="00000000" w:rsidRDefault="00000000" w:rsidRPr="00000000" w14:paraId="0000001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tarafından istenen belgeleri eksiksiz ve zamanında teslim etmekle yükümlüdür.</w:t>
      </w:r>
    </w:p>
    <w:p w:rsidR="00000000" w:rsidDel="00000000" w:rsidP="00000000" w:rsidRDefault="00000000" w:rsidRPr="00000000" w14:paraId="0000001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tarafından belirlenen eğitim ve diğer ücretleri zamanında ödemekle yükümlüdür.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ÖĞRENCİNİN HAK VE YÜKÜMLÜLÜKLERİ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color w:val="1f1f1f"/>
          <w:rtl w:val="0"/>
        </w:rPr>
        <w:t xml:space="preserve">4.1. </w:t>
      </w:r>
      <w:r w:rsidDel="00000000" w:rsidR="00000000" w:rsidRPr="00000000">
        <w:rPr>
          <w:b w:val="1"/>
          <w:color w:val="1f1f1f"/>
          <w:rtl w:val="0"/>
        </w:rPr>
        <w:t xml:space="preserve">Öğrenci'nin Hakları: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Okulda verilen eğitim-öğretim hizmetlerinden yararlanma hakkına sahiptir.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Düşünce ve ifade özgürlüğüne sahiptir.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sosyal, kültürel ve sportif faaliyetlerine katılma hakkına sahiptir.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yönetimi ve öğretmenleri tarafından adil ve eşit davranılma hakkına sahiptir.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Kişisel verilerinin korunması hakkına sahiptir.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color w:val="1f1f1f"/>
          <w:rtl w:val="0"/>
        </w:rPr>
        <w:t xml:space="preserve">4.2. </w:t>
      </w:r>
      <w:r w:rsidDel="00000000" w:rsidR="00000000" w:rsidRPr="00000000">
        <w:rPr>
          <w:b w:val="1"/>
          <w:color w:val="1f1f1f"/>
          <w:rtl w:val="0"/>
        </w:rPr>
        <w:t xml:space="preserve">Öğrenci'nin Yükümlülükleri: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eğitim-öğretim programına uymak ve derslere düzenli olarak katılmakla yükümlüdür.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disiplin kurallarına uymak zorundadır.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malına ve diğer öğrencilerin eşyalarına zarar vermemekle yükümlüdür.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Okulun temizliğine ve düzenine özen göstermekle yükümlüdür.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Okul içinde ve dışında okulun itibarını zedeleyecek davranışlardan kaçınmalıdır.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OKULUN HAK VE YÜKÜMLÜLÜKLERİ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color w:val="1f1f1f"/>
          <w:rtl w:val="0"/>
        </w:rPr>
        <w:t xml:space="preserve">5.1. </w:t>
      </w:r>
      <w:r w:rsidDel="00000000" w:rsidR="00000000" w:rsidRPr="00000000">
        <w:rPr>
          <w:b w:val="1"/>
          <w:color w:val="1f1f1f"/>
          <w:rtl w:val="0"/>
        </w:rPr>
        <w:t xml:space="preserve">Okulun Hakları: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Eğitim-öğretim programını belirleme ve uygulama hakkına sahiptir.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Disiplin kurallarını belirleme ve uygulama hakkına sahiptir.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Öğrencilerin devamsızlıklarını takip etme ve velileri bilgilendirme hakkına sahiptir.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Eğitim-öğretim hizmetlerinin yürütülmesi için gerekli olan katkı paylarını velilerden talep etme hakkına sahiptir.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color w:val="1f1f1f"/>
          <w:rtl w:val="0"/>
        </w:rPr>
        <w:t xml:space="preserve">5.2. </w:t>
      </w:r>
      <w:r w:rsidDel="00000000" w:rsidR="00000000" w:rsidRPr="00000000">
        <w:rPr>
          <w:b w:val="1"/>
          <w:color w:val="1f1f1f"/>
          <w:rtl w:val="0"/>
        </w:rPr>
        <w:t xml:space="preserve">Okulun Yükümlülükleri: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Öğrencilere güvenli bir eğitim ortamı sağlamakla yükümlüdür.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Öğrencilerin kişisel verilerini korumakla yükümlüdür.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Velileri öğrencinin eğitim durumu hakkında düzenli olarak bilgilendirmekle yükümlüdür.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Eğitim-öğretim hizmetlerini kaliteli bir şekilde sunmakla yükümlüdür.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SÖZLEŞMENİN SÜRESİ VE SONA ERMESİ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öğrencinin okula kaydolduğu tarihte başlar ve öğrencinin mezuniyeti veya okuldan ayrılması ile sona erer.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UYUŞMAZLIKLARIN ÇÖZÜMÜ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uygulanmasından doğacak her türlü uyuşmazlıkta, öncelikle taraflar arasında sulh yoluyla çözüm aranacaktır. Sulh yoluyla çözüm sağlanamazsa, uyuşmazlık _________________ Mahkemeleri ve İcra Daireleri'nde çözüme kavuşturulacaktır.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YÜRÜRLÜK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VELİ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(Kaşe ve İmza) (İmza)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ÖĞRENCİ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