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PREFABRİK EV SATIŞ VE MONTAJ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SATICI (ÜRETİCİ/FİRMA):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ALICI (MÜŞTERİ):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ALICI'nın SATICI'dan satın aldığı prefabrik evin özellikleri, bedeli, ödeme şekli, teslimat süresi, montajı ve tarafların hak ve yükümlülüklerini belirlemektir.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PREFABRİK EVİN ÖZELLİKLERİ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Model: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Ölçüler: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Sayısı: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Sayısı: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Çatı Tipi: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Dış Cephe Kaplama: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İç Cephe Kaplama: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 Yalıtımı: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Pencere ve Kapı Sistemleri:</w:t>
      </w:r>
    </w:p>
    <w:p w:rsidR="00000000" w:rsidDel="00000000" w:rsidP="00000000" w:rsidRDefault="00000000" w:rsidRPr="00000000" w14:paraId="0000001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ve Su Tesisatı: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Özellikler: (Ekli teknik şartnamede belirtilenler)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BEDELİ VE ÖDEME KOŞULLARI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Toplam Sözleşme Bedeli: _______________________________________________ TL (KDV Dahil)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Ödeme Planı: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Kaparo: _______________________________________________ TL (Sözleşme imzalandığında)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Ara Ödeme: _______________________________________________ TL (Üretim aşamasında)</w:t>
      </w:r>
    </w:p>
    <w:p w:rsidR="00000000" w:rsidDel="00000000" w:rsidP="00000000" w:rsidRDefault="00000000" w:rsidRPr="00000000" w14:paraId="0000002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Kalan Ödeme: _______________________________________________ TL (Teslimat ve montajdan sonra)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(Nakit/Havale/EFT/Kredi Kartı)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TESLİMAT VE MONTAJ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 (ALICI'nın arsasının adresi)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Süresi: _______________________________________________ gün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Bedeli: (Sözleşme bedeline dahil/hariç)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SATICI'NIN HAK VE YÜKÜMLÜLÜKLERİ: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evi, sözleşme ve eklerinde belirtilen özelliklere uygun olarak üretmek.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evi, belirtilen tarihte ve yerde ALICI'ya teslim etmek.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evin montajını, uzman ekip tarafından ve belirtilen süre içerisinde yapmak.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evin eksiksiz ve kullanıma hazır halde teslim edilmesini sağlamak.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evin imalat ve montaj hatalarına karşı _______________________________________________ yıl garanti vermek.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ALICI'NIN HAK VE YÜKÜMLÜLÜKLERİ: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evin üretim ve montaj aşamalarını denetleme hakkına sahiptir.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Ödemeleri sözleşmede belirtilen süre ve koşullarda yapmak.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Arsasını prefabrik evin montajına hazır hale getirmek.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için gerekli izinleri almak (belediye, elektrik, su vb.).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sonrası kabul tutanağını imzalamak.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Mülkiyetin Geçişi:</w:t>
      </w:r>
      <w:r w:rsidDel="00000000" w:rsidR="00000000" w:rsidRPr="00000000">
        <w:rPr>
          <w:color w:val="1f1f1f"/>
          <w:rtl w:val="0"/>
        </w:rPr>
        <w:t xml:space="preserve"> Prefabrik evin mülkiyeti, sözleşme bedelinin tamamı ödendiğinde ve kabul tutanağı imzalandığında ALICI'ya geçer.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Sözleşmenin Feshi:</w:t>
      </w:r>
      <w:r w:rsidDel="00000000" w:rsidR="00000000" w:rsidRPr="00000000">
        <w:rPr>
          <w:color w:val="1f1f1f"/>
          <w:rtl w:val="0"/>
        </w:rPr>
        <w:t xml:space="preserve"> Taraflar, haklı bir sebebe dayanarak sözleşmeyi feshedebilirler. Haklı fesih sebepleri şunlardır:</w:t>
      </w:r>
    </w:p>
    <w:p w:rsidR="00000000" w:rsidDel="00000000" w:rsidP="00000000" w:rsidRDefault="00000000" w:rsidRPr="00000000" w14:paraId="0000003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Ödemelerin zamanında yapılmaması</w:t>
      </w:r>
    </w:p>
    <w:p w:rsidR="00000000" w:rsidDel="00000000" w:rsidP="00000000" w:rsidRDefault="00000000" w:rsidRPr="00000000" w14:paraId="0000003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Prefabrik evin teslim edilmemesi veya ayıplı olması</w:t>
      </w:r>
    </w:p>
    <w:p w:rsidR="00000000" w:rsidDel="00000000" w:rsidP="00000000" w:rsidRDefault="00000000" w:rsidRPr="00000000" w14:paraId="0000003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Montajın zamanında yapılmaması veya hatalı olması</w:t>
      </w:r>
    </w:p>
    <w:p w:rsidR="00000000" w:rsidDel="00000000" w:rsidP="00000000" w:rsidRDefault="00000000" w:rsidRPr="00000000" w14:paraId="0000003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tarafın sözleşme hükümlerine aykırı davranması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Mücbir Sebepler:</w:t>
      </w:r>
      <w:r w:rsidDel="00000000" w:rsidR="00000000" w:rsidRPr="00000000">
        <w:rPr>
          <w:color w:val="1f1f1f"/>
          <w:rtl w:val="0"/>
        </w:rPr>
        <w:t xml:space="preserve"> (Doğal afetler, savaş, grev, lokavt vb. durumlar)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Uyuşmazlıkların Çözümü:</w:t>
      </w:r>
      <w:r w:rsidDel="00000000" w:rsidR="00000000" w:rsidRPr="00000000">
        <w:rPr>
          <w:color w:val="1f1f1f"/>
          <w:rtl w:val="0"/>
        </w:rPr>
        <w:t xml:space="preserve"> İşbu sözleşmenin uygulanmasından doğacak her türlü uyuşmazlıkta _________________ Mahkemeleri ve İcra Daireleri yetkilidir.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Soyadı/Unvanı Adı Soyadı/Unvanı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4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Prefabrik Ev Projesi</w:t>
      </w:r>
    </w:p>
    <w:p w:rsidR="00000000" w:rsidDel="00000000" w:rsidP="00000000" w:rsidRDefault="00000000" w:rsidRPr="00000000" w14:paraId="0000004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Şartname</w:t>
      </w:r>
    </w:p>
    <w:p w:rsidR="00000000" w:rsidDel="00000000" w:rsidP="00000000" w:rsidRDefault="00000000" w:rsidRPr="00000000" w14:paraId="0000004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belgeler)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