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ÜRETİM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ÜRETİCİ: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SİPARİŞ VEREN: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SİPARİŞ VEREN'in talebi üzerine ÜRETİCİ tarafından _________________________________________ (ürünün tanımı) ürünün üretilmesine, teslimine ve ilgili diğer hususlara ilişkin şartları belirlemektir.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BİLGİLERİ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Adı: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Miktarı: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Özellikleri: (Ebat, renk, malzeme, vb.)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BEDELİ VE ÖDEME KOŞULLARI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Birim Fiyat: _______________________________________________ TL (KDV dahil/hariç)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Bedel: _______________________________________________ TL (KDV dahil/hariç)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(Peşin/Taksitli/Vadeli/Kredi Kartı/Havale/EFT)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Planı: (Ödemelerin hangi tarihlerde ve hangi tutarlarda yapılacağı)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ÜRETİM ŞARTLARI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ÜRETİCİ, ürünü işbu sözleşme ve eklerinde belirtilen teknik özelliklere uygun olarak üretmeyi taahhüt eder.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ÜRETİCİ, ürünü zamanında ve eksiksiz olarak teslim etmeyi taahhüt eder.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SİPARİŞ VEREN, üretim sürecini denetleme ve gerektiğinde talimat verme hakkına sahiptir.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KALİTE KONTROL VE KABUL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ÜRETİCİ, üretim sürecinde gerekli kalite kontrol testlerini yapacak ve sonuçlarını SİPARİŞ VEREN'e bildirecektir.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Ürünler, teslimattan önce SİPARİŞ VEREN tarafından veya onun yetkili temsilcisi tarafından kontrol edilecek ve kabul edilecektir.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Kabul edilen ürünler için tutanak düzenlenecektir.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GARANTİ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ÜRETİCİ, ürüne _______________________________________________ (süre) ay/yıl garanti verir.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içinde, imalat hatalarından kaynaklanan arızalar ÜRETİCİ tarafından ücretsiz olarak giderilecektir.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FESHİ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aşağıdaki hallerde feshedilebilir: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Tarafların karşılıklı anlaşması ile.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SİPARİŞ VEREN'in ödeme yükümlülüğünü yerine getirmemesi halinde, ÜRETİCİ tarafından yazılı bildirimle.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ÜRETİCİ'nin ürünü zamanında teslim etmeme veya ayıplı mal teslim etme durumunda, SİPARİŞ VEREN tarafından yazılı bildirimle.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sebeplerin ortaya çıkması halinde.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MÜCBİR SEBEPLER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Doğal afet, savaş, grev, lokavt, salgın hastalık gibi mücbir sebeplerden dolayı sözleşmenin ifası imkansız hale gelirse, taraflar bu durumu birbirlerine yazılı olarak bildirmekle yükümlüdürler.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UYUŞMAZLIKLARIN ÇÖZÜMÜ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uygulanmasından doğacak her türlü uyuşmazlıkta _________________ Mahkemeleri ve İcra Daireleri yetkilidir.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ÜRETİCİ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SİPARİŞ VEREN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Soyadı/Unvanı Adı Soyadı/Unvanı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Şartname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Örnekleri (Vekaletname)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belgeler)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